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Муниципиальное бюджетное образовательное учреждение </w:t>
      </w:r>
    </w:p>
    <w:p>
      <w:pPr>
        <w:spacing w:before="0" w:after="200" w:line="276"/>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Элистинская средняя школа </w:t>
      </w:r>
      <w:r>
        <w:rPr>
          <w:rFonts w:ascii="Segoe UI Symbol" w:hAnsi="Segoe UI Symbol" w:cs="Segoe UI Symbol" w:eastAsia="Segoe UI Symbol"/>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4 </w:t>
      </w:r>
    </w:p>
    <w:p>
      <w:pPr>
        <w:spacing w:before="0" w:after="200" w:line="276"/>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Рассмотрена и одобрена на заседании           Согласовано                                  Утверждена руководителем ОУ</w:t>
      </w:r>
    </w:p>
    <w:p>
      <w:pPr>
        <w:keepNext w:val="true"/>
        <w:spacing w:before="0" w:after="20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методического  объединения</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Зам.директора по </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Директор школы</w:t>
      </w:r>
    </w:p>
    <w:p>
      <w:pPr>
        <w:spacing w:before="0" w:after="200" w:line="276"/>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Председатель _______(Н.Ю.Джиргалова)      _______(И.У. Ашалукова)          ___________(Е.Б.Очир-Горяева)</w:t>
      </w:r>
    </w:p>
    <w:p>
      <w:pPr>
        <w:spacing w:before="0" w:after="200" w:line="276"/>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 __________ 2021 </w:t>
      </w:r>
      <w:r>
        <w:rPr>
          <w:rFonts w:ascii="Times New Roman" w:hAnsi="Times New Roman" w:cs="Times New Roman" w:eastAsia="Times New Roman"/>
          <w:color w:val="auto"/>
          <w:spacing w:val="0"/>
          <w:position w:val="0"/>
          <w:sz w:val="22"/>
          <w:shd w:fill="auto" w:val="clear"/>
        </w:rPr>
        <w:t xml:space="preserve">г.</w:t>
        <w:tab/>
        <w:tab/>
        <w:t xml:space="preserve">           </w:t>
      </w:r>
      <w:r>
        <w:rPr>
          <w:rFonts w:ascii="Times New Roman" w:hAnsi="Times New Roman" w:cs="Times New Roman" w:eastAsia="Times New Roman"/>
          <w:color w:val="auto"/>
          <w:spacing w:val="0"/>
          <w:position w:val="0"/>
          <w:sz w:val="22"/>
          <w:shd w:fill="auto" w:val="clear"/>
        </w:rPr>
        <w:t xml:space="preserve">«____»___________2021 </w:t>
      </w:r>
      <w:r>
        <w:rPr>
          <w:rFonts w:ascii="Times New Roman" w:hAnsi="Times New Roman" w:cs="Times New Roman" w:eastAsia="Times New Roman"/>
          <w:color w:val="auto"/>
          <w:spacing w:val="0"/>
          <w:position w:val="0"/>
          <w:sz w:val="22"/>
          <w:shd w:fill="auto" w:val="clear"/>
        </w:rPr>
        <w:t xml:space="preserve">г.           </w:t>
      </w:r>
      <w:r>
        <w:rPr>
          <w:rFonts w:ascii="Times New Roman" w:hAnsi="Times New Roman" w:cs="Times New Roman" w:eastAsia="Times New Roman"/>
          <w:color w:val="auto"/>
          <w:spacing w:val="0"/>
          <w:position w:val="0"/>
          <w:sz w:val="22"/>
          <w:shd w:fill="auto" w:val="clear"/>
        </w:rPr>
        <w:t xml:space="preserve">«___»___________2021 </w:t>
      </w:r>
      <w:r>
        <w:rPr>
          <w:rFonts w:ascii="Times New Roman" w:hAnsi="Times New Roman" w:cs="Times New Roman" w:eastAsia="Times New Roman"/>
          <w:color w:val="auto"/>
          <w:spacing w:val="0"/>
          <w:position w:val="0"/>
          <w:sz w:val="22"/>
          <w:shd w:fill="auto" w:val="clear"/>
        </w:rPr>
        <w:t xml:space="preserve">г.</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Рабочая программа</w:t>
      </w:r>
    </w:p>
    <w:p>
      <w:pPr>
        <w:spacing w:before="0" w:after="20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учебного курса </w:t>
      </w:r>
    </w:p>
    <w:p>
      <w:pPr>
        <w:spacing w:before="0" w:after="20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История</w:t>
      </w:r>
    </w:p>
    <w:p>
      <w:pPr>
        <w:spacing w:before="0" w:after="20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6 </w:t>
      </w:r>
      <w:r>
        <w:rPr>
          <w:rFonts w:ascii="Times New Roman" w:hAnsi="Times New Roman" w:cs="Times New Roman" w:eastAsia="Times New Roman"/>
          <w:b/>
          <w:color w:val="auto"/>
          <w:spacing w:val="0"/>
          <w:position w:val="0"/>
          <w:sz w:val="32"/>
          <w:shd w:fill="auto" w:val="clear"/>
        </w:rPr>
        <w:t xml:space="preserve">класс (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а</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в</w:t>
      </w: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г</w:t>
      </w:r>
      <w:r>
        <w:rPr>
          <w:rFonts w:ascii="Times New Roman" w:hAnsi="Times New Roman" w:cs="Times New Roman" w:eastAsia="Times New Roman"/>
          <w:b/>
          <w:color w:val="auto"/>
          <w:spacing w:val="0"/>
          <w:position w:val="0"/>
          <w:sz w:val="32"/>
          <w:shd w:fill="auto" w:val="clear"/>
        </w:rPr>
        <w:t xml:space="preserve">»)</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center"/>
        <w:rPr>
          <w:rFonts w:ascii="Calibri" w:hAnsi="Calibri" w:cs="Calibri" w:eastAsia="Calibri"/>
          <w:b/>
          <w:color w:val="auto"/>
          <w:spacing w:val="0"/>
          <w:position w:val="0"/>
          <w:sz w:val="28"/>
          <w:shd w:fill="auto" w:val="clear"/>
        </w:rPr>
      </w:pPr>
    </w:p>
    <w:p>
      <w:pPr>
        <w:spacing w:before="0" w:after="200" w:line="276"/>
        <w:ind w:right="0" w:left="0" w:firstLine="567"/>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Учитель истории </w:t>
      </w:r>
    </w:p>
    <w:p>
      <w:pPr>
        <w:spacing w:before="0" w:after="200" w:line="276"/>
        <w:ind w:right="0" w:left="0" w:firstLine="567"/>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Генджиева Валентина Николаевна</w:t>
      </w:r>
    </w:p>
    <w:p>
      <w:pPr>
        <w:spacing w:before="0" w:after="200" w:line="276"/>
        <w:ind w:right="0" w:left="0" w:firstLine="567"/>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первая квалификационная категория</w:t>
      </w:r>
    </w:p>
    <w:p>
      <w:pPr>
        <w:spacing w:before="0" w:after="200" w:line="276"/>
        <w:ind w:right="0" w:left="0" w:firstLine="567"/>
        <w:jc w:val="right"/>
        <w:rPr>
          <w:rFonts w:ascii="Calibri" w:hAnsi="Calibri" w:cs="Calibri" w:eastAsia="Calibri"/>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2021-2022 </w:t>
      </w:r>
      <w:r>
        <w:rPr>
          <w:rFonts w:ascii="Times New Roman" w:hAnsi="Times New Roman" w:cs="Times New Roman" w:eastAsia="Times New Roman"/>
          <w:color w:val="auto"/>
          <w:spacing w:val="0"/>
          <w:position w:val="0"/>
          <w:sz w:val="28"/>
          <w:shd w:fill="auto" w:val="clear"/>
        </w:rPr>
        <w:t xml:space="preserve">гг.</w:t>
      </w: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ПРОГРАММА СОСТАВЛЕНА НА ОСНОВАНИИ:</w:t>
      </w:r>
    </w:p>
    <w:p>
      <w:pPr>
        <w:numPr>
          <w:ilvl w:val="0"/>
          <w:numId w:val="9"/>
        </w:numPr>
        <w:tabs>
          <w:tab w:val="left" w:pos="720" w:leader="none"/>
        </w:tabs>
        <w:spacing w:before="30" w:after="30" w:line="240"/>
        <w:ind w:right="0" w:left="0" w:firstLine="90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Закона РФ </w:t>
      </w:r>
      <w:r>
        <w:rPr>
          <w:rFonts w:ascii="Calibri" w:hAnsi="Calibri" w:cs="Calibri" w:eastAsia="Calibri"/>
          <w:color w:val="000000"/>
          <w:spacing w:val="0"/>
          <w:position w:val="0"/>
          <w:sz w:val="24"/>
          <w:shd w:fill="FFFFFF" w:val="clear"/>
        </w:rPr>
        <w:t xml:space="preserve">«</w:t>
      </w:r>
      <w:r>
        <w:rPr>
          <w:rFonts w:ascii="Calibri" w:hAnsi="Calibri" w:cs="Calibri" w:eastAsia="Calibri"/>
          <w:color w:val="000000"/>
          <w:spacing w:val="0"/>
          <w:position w:val="0"/>
          <w:sz w:val="24"/>
          <w:shd w:fill="FFFFFF" w:val="clear"/>
        </w:rPr>
        <w:t xml:space="preserve">Об образовании</w:t>
      </w:r>
      <w:r>
        <w:rPr>
          <w:rFonts w:ascii="Calibri" w:hAnsi="Calibri" w:cs="Calibri" w:eastAsia="Calibri"/>
          <w:color w:val="000000"/>
          <w:spacing w:val="0"/>
          <w:position w:val="0"/>
          <w:sz w:val="24"/>
          <w:shd w:fill="FFFFFF" w:val="clear"/>
        </w:rPr>
        <w:t xml:space="preserve">» 273 </w:t>
      </w:r>
      <w:r>
        <w:rPr>
          <w:rFonts w:ascii="Calibri" w:hAnsi="Calibri" w:cs="Calibri" w:eastAsia="Calibri"/>
          <w:color w:val="000000"/>
          <w:spacing w:val="0"/>
          <w:position w:val="0"/>
          <w:sz w:val="24"/>
          <w:shd w:fill="FFFFFF" w:val="clear"/>
        </w:rPr>
        <w:t xml:space="preserve">–</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ФЗ от 29.12.2012;</w:t>
      </w:r>
    </w:p>
    <w:p>
      <w:pPr>
        <w:numPr>
          <w:ilvl w:val="0"/>
          <w:numId w:val="9"/>
        </w:numPr>
        <w:tabs>
          <w:tab w:val="left" w:pos="720" w:leader="none"/>
        </w:tabs>
        <w:spacing w:before="30" w:after="30" w:line="240"/>
        <w:ind w:right="0" w:left="360" w:hanging="36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Федерального компонента государственного образовательного стандарта  </w:t>
      </w:r>
    </w:p>
    <w:p>
      <w:pPr>
        <w:spacing w:before="0" w:after="0" w:line="240"/>
        <w:ind w:right="0" w:left="142"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основного     общего образования, утвержденного приказом МОиН РФ </w:t>
      </w:r>
      <w:r>
        <w:rPr>
          <w:rFonts w:ascii="Segoe UI Symbol" w:hAnsi="Segoe UI Symbol" w:cs="Segoe UI Symbol" w:eastAsia="Segoe UI Symbol"/>
          <w:color w:val="000000"/>
          <w:spacing w:val="0"/>
          <w:position w:val="0"/>
          <w:sz w:val="24"/>
          <w:shd w:fill="FFFFFF" w:val="clear"/>
        </w:rPr>
        <w:t xml:space="preserve">№</w:t>
      </w:r>
      <w:r>
        <w:rPr>
          <w:rFonts w:ascii="Calibri" w:hAnsi="Calibri" w:cs="Calibri" w:eastAsia="Calibri"/>
          <w:color w:val="000000"/>
          <w:spacing w:val="0"/>
          <w:position w:val="0"/>
          <w:sz w:val="24"/>
          <w:shd w:fill="FFFFFF" w:val="clear"/>
        </w:rPr>
        <w:t xml:space="preserve"> 1897</w:t>
      </w:r>
    </w:p>
    <w:p>
      <w:pPr>
        <w:spacing w:before="0" w:after="0" w:line="240"/>
        <w:ind w:right="0" w:left="142"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от 17.12.2010</w:t>
      </w:r>
    </w:p>
    <w:p>
      <w:pPr>
        <w:numPr>
          <w:ilvl w:val="0"/>
          <w:numId w:val="12"/>
        </w:numPr>
        <w:tabs>
          <w:tab w:val="left" w:pos="720" w:leader="none"/>
        </w:tabs>
        <w:spacing w:before="30" w:after="0" w:line="240"/>
        <w:ind w:right="0" w:left="0" w:firstLine="90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Приказа МОиН РФ </w:t>
      </w:r>
      <w:r>
        <w:rPr>
          <w:rFonts w:ascii="Calibri" w:hAnsi="Calibri" w:cs="Calibri" w:eastAsia="Calibri"/>
          <w:color w:val="000000"/>
          <w:spacing w:val="0"/>
          <w:position w:val="0"/>
          <w:sz w:val="24"/>
          <w:shd w:fill="FFFFFF" w:val="clear"/>
        </w:rPr>
        <w:t xml:space="preserve">«</w:t>
      </w:r>
      <w:r>
        <w:rPr>
          <w:rFonts w:ascii="Calibri" w:hAnsi="Calibri" w:cs="Calibri" w:eastAsia="Calibri"/>
          <w:color w:val="000000"/>
          <w:spacing w:val="0"/>
          <w:position w:val="0"/>
          <w:sz w:val="24"/>
          <w:shd w:fill="FFFFFF" w:val="clear"/>
        </w:rPr>
        <w:t xml:space="preserve">Об утверждении Федерального базисного плана и примерных   учебных планов для образовательных учреждений РФ, реализующих программы             общего образования</w:t>
      </w:r>
      <w:r>
        <w:rPr>
          <w:rFonts w:ascii="Calibri" w:hAnsi="Calibri" w:cs="Calibri" w:eastAsia="Calibri"/>
          <w:color w:val="000000"/>
          <w:spacing w:val="0"/>
          <w:position w:val="0"/>
          <w:sz w:val="24"/>
          <w:shd w:fill="FFFFFF" w:val="clear"/>
        </w:rPr>
        <w:t xml:space="preserve">»</w:t>
      </w:r>
    </w:p>
    <w:p>
      <w:pPr>
        <w:numPr>
          <w:ilvl w:val="0"/>
          <w:numId w:val="12"/>
        </w:numPr>
        <w:tabs>
          <w:tab w:val="left" w:pos="720" w:leader="none"/>
        </w:tabs>
        <w:spacing w:before="30" w:after="0" w:line="240"/>
        <w:ind w:right="0" w:left="0" w:firstLine="90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Примерной основной образовательной программы образовательного учреждения.  Основная школа. История. М.: Просвещение, 2016г.</w:t>
      </w:r>
    </w:p>
    <w:p>
      <w:pPr>
        <w:numPr>
          <w:ilvl w:val="0"/>
          <w:numId w:val="12"/>
        </w:numPr>
        <w:tabs>
          <w:tab w:val="left" w:pos="720" w:leader="none"/>
        </w:tabs>
        <w:spacing w:before="30" w:after="30" w:line="240"/>
        <w:ind w:right="0" w:left="0" w:firstLine="90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Федерального перечня учебников, рекомендованных (допущенных)  </w:t>
      </w: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Министерством   образования к использованию в образовательных учреждениях,</w:t>
      </w: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реализующих образовательные программы общего образования на 2021-2022</w:t>
      </w: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учебный год.</w:t>
      </w:r>
    </w:p>
    <w:p>
      <w:pPr>
        <w:numPr>
          <w:ilvl w:val="0"/>
          <w:numId w:val="15"/>
        </w:numPr>
        <w:tabs>
          <w:tab w:val="left" w:pos="720" w:leader="none"/>
        </w:tabs>
        <w:spacing w:before="30" w:after="30" w:line="240"/>
        <w:ind w:right="0" w:left="0" w:firstLine="90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Авторской программы:</w:t>
      </w: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Г.И. Годер, Н.И. Шевченко, А.Я. Юдовская </w:t>
      </w:r>
      <w:r>
        <w:rPr>
          <w:rFonts w:ascii="Calibri" w:hAnsi="Calibri" w:cs="Calibri" w:eastAsia="Calibri"/>
          <w:color w:val="000000"/>
          <w:spacing w:val="0"/>
          <w:position w:val="0"/>
          <w:sz w:val="24"/>
          <w:shd w:fill="FFFFFF" w:val="clear"/>
        </w:rPr>
        <w:t xml:space="preserve">«</w:t>
      </w:r>
      <w:r>
        <w:rPr>
          <w:rFonts w:ascii="Calibri" w:hAnsi="Calibri" w:cs="Calibri" w:eastAsia="Calibri"/>
          <w:color w:val="000000"/>
          <w:spacing w:val="0"/>
          <w:position w:val="0"/>
          <w:sz w:val="24"/>
          <w:shd w:fill="FFFFFF" w:val="clear"/>
        </w:rPr>
        <w:t xml:space="preserve">Всеобщая история. 5-9 класс</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М.: Просвещение, 2016</w:t>
      </w: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А.А Данилов, О.Н. Журавлева, И.Е. Барыкина </w:t>
      </w:r>
      <w:r>
        <w:rPr>
          <w:rFonts w:ascii="Calibri" w:hAnsi="Calibri" w:cs="Calibri" w:eastAsia="Calibri"/>
          <w:color w:val="000000"/>
          <w:spacing w:val="0"/>
          <w:position w:val="0"/>
          <w:sz w:val="24"/>
          <w:shd w:fill="FFFFFF" w:val="clear"/>
        </w:rPr>
        <w:t xml:space="preserve">«</w:t>
      </w:r>
      <w:r>
        <w:rPr>
          <w:rFonts w:ascii="Calibri" w:hAnsi="Calibri" w:cs="Calibri" w:eastAsia="Calibri"/>
          <w:color w:val="000000"/>
          <w:spacing w:val="0"/>
          <w:position w:val="0"/>
          <w:sz w:val="24"/>
          <w:shd w:fill="FFFFFF" w:val="clear"/>
        </w:rPr>
        <w:t xml:space="preserve">История России</w:t>
      </w:r>
      <w:r>
        <w:rPr>
          <w:rFonts w:ascii="Calibri" w:hAnsi="Calibri" w:cs="Calibri" w:eastAsia="Calibri"/>
          <w:color w:val="000000"/>
          <w:spacing w:val="0"/>
          <w:position w:val="0"/>
          <w:sz w:val="24"/>
          <w:shd w:fill="FFFFFF" w:val="clear"/>
        </w:rPr>
        <w:t xml:space="preserve">». 6-9 </w:t>
      </w:r>
      <w:r>
        <w:rPr>
          <w:rFonts w:ascii="Calibri" w:hAnsi="Calibri" w:cs="Calibri" w:eastAsia="Calibri"/>
          <w:color w:val="000000"/>
          <w:spacing w:val="0"/>
          <w:position w:val="0"/>
          <w:sz w:val="24"/>
          <w:shd w:fill="FFFFFF" w:val="clear"/>
        </w:rPr>
        <w:t xml:space="preserve">классы.      М.:  Просвещение, 2016</w:t>
      </w:r>
    </w:p>
    <w:p>
      <w:pPr>
        <w:numPr>
          <w:ilvl w:val="0"/>
          <w:numId w:val="17"/>
        </w:numPr>
        <w:tabs>
          <w:tab w:val="left" w:pos="720" w:leader="none"/>
        </w:tabs>
        <w:spacing w:before="30" w:after="30" w:line="240"/>
        <w:ind w:right="0" w:left="0" w:firstLine="90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УМК:</w:t>
      </w:r>
    </w:p>
    <w:p>
      <w:pPr>
        <w:spacing w:before="0" w:after="0" w:line="240"/>
        <w:ind w:right="0" w:left="71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Всеобщая история. История Средних веков</w:t>
      </w:r>
      <w:r>
        <w:rPr>
          <w:rFonts w:ascii="Calibri" w:hAnsi="Calibri" w:cs="Calibri" w:eastAsia="Calibri"/>
          <w:color w:val="000000"/>
          <w:spacing w:val="0"/>
          <w:position w:val="0"/>
          <w:sz w:val="24"/>
          <w:shd w:fill="FFFFFF" w:val="clear"/>
        </w:rPr>
        <w:t xml:space="preserve">». 6 </w:t>
      </w:r>
      <w:r>
        <w:rPr>
          <w:rFonts w:ascii="Calibri" w:hAnsi="Calibri" w:cs="Calibri" w:eastAsia="Calibri"/>
          <w:color w:val="000000"/>
          <w:spacing w:val="0"/>
          <w:position w:val="0"/>
          <w:sz w:val="24"/>
          <w:shd w:fill="FFFFFF" w:val="clear"/>
        </w:rPr>
        <w:t xml:space="preserve">класс   / Е.В. Агибалова,                        </w:t>
      </w:r>
    </w:p>
    <w:p>
      <w:pPr>
        <w:spacing w:before="0" w:after="0" w:line="240"/>
        <w:ind w:right="0" w:left="71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Г.М. Донской под редакцией А.А. Сванидзе. -  М.: Просвещение, 2020</w:t>
      </w:r>
    </w:p>
    <w:p>
      <w:pPr>
        <w:spacing w:before="0" w:after="0" w:line="240"/>
        <w:ind w:right="0" w:left="71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История России</w:t>
      </w:r>
      <w:r>
        <w:rPr>
          <w:rFonts w:ascii="Calibri" w:hAnsi="Calibri" w:cs="Calibri" w:eastAsia="Calibri"/>
          <w:color w:val="000000"/>
          <w:spacing w:val="0"/>
          <w:position w:val="0"/>
          <w:sz w:val="24"/>
          <w:shd w:fill="FFFFFF" w:val="clear"/>
        </w:rPr>
        <w:t xml:space="preserve">». 6 </w:t>
      </w:r>
      <w:r>
        <w:rPr>
          <w:rFonts w:ascii="Calibri" w:hAnsi="Calibri" w:cs="Calibri" w:eastAsia="Calibri"/>
          <w:color w:val="000000"/>
          <w:spacing w:val="0"/>
          <w:position w:val="0"/>
          <w:sz w:val="24"/>
          <w:shd w:fill="FFFFFF" w:val="clear"/>
        </w:rPr>
        <w:t xml:space="preserve">класс, в 2-х частях / Н.М. Арсентьев, А.А. Данилов,                        </w:t>
      </w:r>
    </w:p>
    <w:p>
      <w:pPr>
        <w:spacing w:before="0" w:after="0" w:line="240"/>
        <w:ind w:right="0" w:left="71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П.С. Стефанович, А.Я. Токарева под редакцией   А.В. Торкунова. </w:t>
      </w:r>
      <w:r>
        <w:rPr>
          <w:rFonts w:ascii="Calibri" w:hAnsi="Calibri" w:cs="Calibri" w:eastAsia="Calibri"/>
          <w:color w:val="000000"/>
          <w:spacing w:val="0"/>
          <w:position w:val="0"/>
          <w:sz w:val="24"/>
          <w:shd w:fill="FFFFFF" w:val="clear"/>
        </w:rPr>
        <w:t xml:space="preserve">–</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 </w:t>
      </w:r>
    </w:p>
    <w:p>
      <w:pPr>
        <w:spacing w:before="0" w:after="0" w:line="240"/>
        <w:ind w:right="0" w:left="71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М.: Просвещение, 2021</w:t>
      </w:r>
    </w:p>
    <w:p>
      <w:pPr>
        <w:spacing w:before="0" w:after="0" w:line="240"/>
        <w:ind w:right="0" w:left="0" w:firstLine="0"/>
        <w:jc w:val="center"/>
        <w:rPr>
          <w:rFonts w:ascii="Calibri" w:hAnsi="Calibri" w:cs="Calibri" w:eastAsia="Calibri"/>
          <w:b/>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Пояснительная записка</w:t>
      </w:r>
    </w:p>
    <w:p>
      <w:pPr>
        <w:spacing w:before="0" w:after="0" w:line="240"/>
        <w:ind w:right="0" w:left="0" w:firstLine="0"/>
        <w:jc w:val="center"/>
        <w:rPr>
          <w:rFonts w:ascii="Calibri" w:hAnsi="Calibri" w:cs="Calibri" w:eastAsia="Calibri"/>
          <w:color w:val="000000"/>
          <w:spacing w:val="0"/>
          <w:position w:val="0"/>
          <w:sz w:val="24"/>
          <w:shd w:fill="FFFFFF" w:val="clear"/>
        </w:rPr>
      </w:pPr>
    </w:p>
    <w:p>
      <w:pPr>
        <w:spacing w:before="0" w:after="0" w:line="240"/>
        <w:ind w:right="0" w:left="142" w:firstLine="424"/>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Место и роль исторического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Социальные функции исторического знания осознавались и использовались в разных обществах с давних времен до наших дней.</w:t>
      </w:r>
    </w:p>
    <w:p>
      <w:pPr>
        <w:spacing w:before="0" w:after="0" w:line="240"/>
        <w:ind w:right="0" w:left="142"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В современной России историческое образование    служит важнейшим ресурсом социально-экономического, политического и культурного развития общества и его граждан.  Начало XXI века характеризуется динамизмом социальных процессов в стране и мире, широкими информационными контактами в постиндустриальном обществе, глобализацией в различных сферах жизни, частным и тесным взаимодействием представителей различных этнических и социальных групп и др.  Все это порождает новые требования к общему образованию молодого поколения. Речь идет о способностях выпускников школы ориентироваться в потоке социальной информации; видеть и творчески решать возникающие проблемы; активно применять в жизни полученные в школе знания и приобретенные умения; продуктивно взаимодействовать с другими людьми в профессиональной сфере и социуме в широком смысле, в том числе вполиэтнической,поликультурнойсреде,идр.</w:t>
        <w:br/>
        <w:t xml:space="preserve">          Роль учебного предмета </w:t>
      </w:r>
      <w:r>
        <w:rPr>
          <w:rFonts w:ascii="Calibri" w:hAnsi="Calibri" w:cs="Calibri" w:eastAsia="Calibri"/>
          <w:color w:val="000000"/>
          <w:spacing w:val="0"/>
          <w:position w:val="0"/>
          <w:sz w:val="24"/>
          <w:shd w:fill="FFFFFF" w:val="clear"/>
        </w:rPr>
        <w:t xml:space="preserve">«</w:t>
      </w:r>
      <w:r>
        <w:rPr>
          <w:rFonts w:ascii="Calibri" w:hAnsi="Calibri" w:cs="Calibri" w:eastAsia="Calibri"/>
          <w:color w:val="000000"/>
          <w:spacing w:val="0"/>
          <w:position w:val="0"/>
          <w:sz w:val="24"/>
          <w:shd w:fill="FFFFFF" w:val="clear"/>
        </w:rPr>
        <w:t xml:space="preserve">История</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в подготовке учащихся 6  класса  к жизни в современном обществе в значительной мере связана с тем, насколько он помогает им ответить на сущностные вопросы миропознания, миропонимания и мировоззрения: кто я? Кто мы? Кто они? Что значит жить вместе в одном мире? Как связаны прошлое и современность? Ответы предполагают, во-первых, восприятие подростками младшего возраста основополагающих ценностей и исторического опыта своей страны, своей этнической, религиозной, культурной общности и, во-вторых, освоение ими знаний по истории человеческих цивилизаций и характерных особенностей исторического пути других народов мира. Учебный предмет </w:t>
      </w:r>
      <w:r>
        <w:rPr>
          <w:rFonts w:ascii="Calibri" w:hAnsi="Calibri" w:cs="Calibri" w:eastAsia="Calibri"/>
          <w:color w:val="000000"/>
          <w:spacing w:val="0"/>
          <w:position w:val="0"/>
          <w:sz w:val="24"/>
          <w:shd w:fill="FFFFFF" w:val="clear"/>
        </w:rPr>
        <w:t xml:space="preserve">«</w:t>
      </w:r>
      <w:r>
        <w:rPr>
          <w:rFonts w:ascii="Calibri" w:hAnsi="Calibri" w:cs="Calibri" w:eastAsia="Calibri"/>
          <w:color w:val="000000"/>
          <w:spacing w:val="0"/>
          <w:position w:val="0"/>
          <w:sz w:val="24"/>
          <w:shd w:fill="FFFFFF" w:val="clear"/>
        </w:rPr>
        <w:t xml:space="preserve">История</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дает учащимся   широкие возможности самоидентификации в культурной среде, соотнесения себя как личности с социальным,опытом,человечества.</w:t>
        <w:br/>
        <w:t xml:space="preserve">Разрастающееся информационное и коммуникативное пространство современного мира не отменяет эту функцию истории, но усиливает ее значение.</w:t>
        <w:br/>
        <w:t xml:space="preserve">           История, основанная на достоверных фактах и объективных оценках, представляет собирательную картину социального, нравственного, созидательного, коммуникативного опыта людей. Она служит богатейшим источником представлений о человеке, его взаимодействии с природой, об общественном существовании. Выстраивая эти представления в соответствии с общей линией времени, движения и развития, учебный предмет </w:t>
      </w:r>
      <w:r>
        <w:rPr>
          <w:rFonts w:ascii="Calibri" w:hAnsi="Calibri" w:cs="Calibri" w:eastAsia="Calibri"/>
          <w:color w:val="000000"/>
          <w:spacing w:val="0"/>
          <w:position w:val="0"/>
          <w:sz w:val="24"/>
          <w:shd w:fill="FFFFFF" w:val="clear"/>
        </w:rPr>
        <w:t xml:space="preserve">«</w:t>
      </w:r>
      <w:r>
        <w:rPr>
          <w:rFonts w:ascii="Calibri" w:hAnsi="Calibri" w:cs="Calibri" w:eastAsia="Calibri"/>
          <w:color w:val="000000"/>
          <w:spacing w:val="0"/>
          <w:position w:val="0"/>
          <w:sz w:val="24"/>
          <w:shd w:fill="FFFFFF" w:val="clear"/>
        </w:rPr>
        <w:t xml:space="preserve">История</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составляет </w:t>
      </w:r>
      <w:r>
        <w:rPr>
          <w:rFonts w:ascii="Calibri" w:hAnsi="Calibri" w:cs="Calibri" w:eastAsia="Calibri"/>
          <w:color w:val="000000"/>
          <w:spacing w:val="0"/>
          <w:position w:val="0"/>
          <w:sz w:val="24"/>
          <w:shd w:fill="FFFFFF" w:val="clear"/>
        </w:rPr>
        <w:t xml:space="preserve">«</w:t>
      </w:r>
      <w:r>
        <w:rPr>
          <w:rFonts w:ascii="Calibri" w:hAnsi="Calibri" w:cs="Calibri" w:eastAsia="Calibri"/>
          <w:color w:val="000000"/>
          <w:spacing w:val="0"/>
          <w:position w:val="0"/>
          <w:sz w:val="24"/>
          <w:shd w:fill="FFFFFF" w:val="clear"/>
        </w:rPr>
        <w:t xml:space="preserve">вертикаль</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гуманитарного знания.</w:t>
      </w:r>
    </w:p>
    <w:p>
      <w:pPr>
        <w:spacing w:before="0" w:after="0" w:line="240"/>
        <w:ind w:right="0" w:left="142"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Существенным вкладом данного учебного предмета в образование и развитие личности является историзм как принцип познания и мышления, предполагающий осознание принадлежности общественных явлений к тому или иному времени, неповторимости конкретных событий и вместе с тем изменения, движения самого бытия человека и общества. Изучение истории предусматривает соотнесение прошлого и настоящего. При этом возникают ситуации диалога времен, культур, образа мысли, мотивов поведения, нравственно-этических систем и т. д.</w:t>
      </w: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Особенностью программы является ее интегративность, объединение курсов всеобщей и отечественной истории при сохранении их самостоятельности и самоценности. Курс </w:t>
      </w:r>
      <w:r>
        <w:rPr>
          <w:rFonts w:ascii="Calibri" w:hAnsi="Calibri" w:cs="Calibri" w:eastAsia="Calibri"/>
          <w:color w:val="000000"/>
          <w:spacing w:val="0"/>
          <w:position w:val="0"/>
          <w:sz w:val="24"/>
          <w:shd w:fill="FFFFFF" w:val="clear"/>
        </w:rPr>
        <w:t xml:space="preserve">«</w:t>
      </w:r>
      <w:r>
        <w:rPr>
          <w:rFonts w:ascii="Calibri" w:hAnsi="Calibri" w:cs="Calibri" w:eastAsia="Calibri"/>
          <w:color w:val="000000"/>
          <w:spacing w:val="0"/>
          <w:position w:val="0"/>
          <w:sz w:val="24"/>
          <w:shd w:fill="FFFFFF" w:val="clear"/>
        </w:rPr>
        <w:t xml:space="preserve">История средних веков</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формирует общую картину исторического развития человечества, представления об общих, ведущих процессах, явлениях и понятиях в период с конца V по XV вв.  -  от падения Западной Римской империи до начала эпохи Великих географических открытий. При этом, так как на всеобщую историю выделяется небольшой объем времени (25 часов), акцент делается на определяющих явлениях, помогающих, в первую очередь понять и объяснять современное мироустройство.  Курс дает возможность проследить огромную роль Средневековья в складывании основ современного мира, уделяя внимание тем феноменам истории Средних веков, которые так или иначе вошли в современную цивилизацию.</w:t>
      </w: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Преподавания курса </w:t>
      </w:r>
      <w:r>
        <w:rPr>
          <w:rFonts w:ascii="Calibri" w:hAnsi="Calibri" w:cs="Calibri" w:eastAsia="Calibri"/>
          <w:color w:val="000000"/>
          <w:spacing w:val="0"/>
          <w:position w:val="0"/>
          <w:sz w:val="24"/>
          <w:shd w:fill="FFFFFF" w:val="clear"/>
        </w:rPr>
        <w:t xml:space="preserve">«</w:t>
      </w:r>
      <w:r>
        <w:rPr>
          <w:rFonts w:ascii="Calibri" w:hAnsi="Calibri" w:cs="Calibri" w:eastAsia="Calibri"/>
          <w:color w:val="000000"/>
          <w:spacing w:val="0"/>
          <w:position w:val="0"/>
          <w:sz w:val="24"/>
          <w:shd w:fill="FFFFFF" w:val="clear"/>
        </w:rPr>
        <w:t xml:space="preserve">Истории России с древнейших времен до конца XVI века</w:t>
      </w:r>
      <w:r>
        <w:rPr>
          <w:rFonts w:ascii="Calibri" w:hAnsi="Calibri" w:cs="Calibri" w:eastAsia="Calibri"/>
          <w:color w:val="000000"/>
          <w:spacing w:val="0"/>
          <w:position w:val="0"/>
          <w:sz w:val="24"/>
          <w:shd w:fill="FFFFFF" w:val="clear"/>
        </w:rPr>
        <w:t xml:space="preserve">» (45 </w:t>
      </w:r>
      <w:r>
        <w:rPr>
          <w:rFonts w:ascii="Calibri" w:hAnsi="Calibri" w:cs="Calibri" w:eastAsia="Calibri"/>
          <w:color w:val="000000"/>
          <w:spacing w:val="0"/>
          <w:position w:val="0"/>
          <w:sz w:val="24"/>
          <w:shd w:fill="FFFFFF" w:val="clear"/>
        </w:rPr>
        <w:t xml:space="preserve">часов)</w:t>
      </w:r>
      <w:r>
        <w:rPr>
          <w:rFonts w:ascii="Calibri" w:hAnsi="Calibri" w:cs="Calibri" w:eastAsia="Calibri"/>
          <w:color w:val="000000"/>
          <w:spacing w:val="0"/>
          <w:position w:val="0"/>
          <w:sz w:val="24"/>
          <w:shd w:fill="FFFFFF" w:val="clear"/>
        </w:rPr>
        <w:t xml:space="preserve">–</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предполагает детальное и подробное изучение истории родной страны, глубокое понимание ее противоречивых процессов, различных точек зрения и трактовок. Изучение зарубежной истории, помогает определить место России в истории человечества, увидеть особенности её развития и черты сходства с другими странами.</w:t>
      </w: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Цели курса:</w:t>
      </w:r>
    </w:p>
    <w:p>
      <w:pPr>
        <w:numPr>
          <w:ilvl w:val="0"/>
          <w:numId w:val="24"/>
        </w:numPr>
        <w:tabs>
          <w:tab w:val="left" w:pos="720" w:leader="none"/>
        </w:tabs>
        <w:spacing w:before="100" w:after="100" w:line="240"/>
        <w:ind w:right="0" w:left="2204"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Формирование целостного представления об историческом развитии России и мира в эпоху Средневековья, объединение различных фактов и понятий средневековой истории в целостную картину развития России и человечества в целом.</w:t>
      </w:r>
    </w:p>
    <w:p>
      <w:pPr>
        <w:numPr>
          <w:ilvl w:val="0"/>
          <w:numId w:val="24"/>
        </w:numPr>
        <w:tabs>
          <w:tab w:val="left" w:pos="720" w:leader="none"/>
        </w:tabs>
        <w:spacing w:before="100" w:after="100" w:line="240"/>
        <w:ind w:right="0" w:left="2204"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Содействие воспитанию свободной иответственной личности, ее социализации; познание окружающей действительности, самопознание и самореализация.</w:t>
      </w: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Задачи курса:</w:t>
      </w:r>
    </w:p>
    <w:p>
      <w:pPr>
        <w:numPr>
          <w:ilvl w:val="0"/>
          <w:numId w:val="26"/>
        </w:numPr>
        <w:tabs>
          <w:tab w:val="left" w:pos="720" w:leader="none"/>
        </w:tabs>
        <w:spacing w:before="100" w:after="100" w:line="240"/>
        <w:ind w:right="0" w:left="2204"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Осветить экономическое, социальное, политическое и культурное развитие России и мира, показать общие черты и различия.</w:t>
      </w:r>
    </w:p>
    <w:p>
      <w:pPr>
        <w:numPr>
          <w:ilvl w:val="0"/>
          <w:numId w:val="26"/>
        </w:numPr>
        <w:tabs>
          <w:tab w:val="left" w:pos="720" w:leader="none"/>
        </w:tabs>
        <w:spacing w:before="100" w:after="100" w:line="240"/>
        <w:ind w:right="0" w:left="2204"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Охарактеризовать выдающихся деятелей России и мира, их роль в истории и культуре.</w:t>
      </w:r>
    </w:p>
    <w:p>
      <w:pPr>
        <w:numPr>
          <w:ilvl w:val="0"/>
          <w:numId w:val="26"/>
        </w:numPr>
        <w:tabs>
          <w:tab w:val="left" w:pos="720" w:leader="none"/>
        </w:tabs>
        <w:spacing w:before="100" w:after="100" w:line="240"/>
        <w:ind w:right="0" w:left="2204"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показать возникновение и развитие идей и институтов, вошедших в жизнь современного человека и гражданина (монархия, республика, законы, нормы морали).</w:t>
      </w:r>
    </w:p>
    <w:p>
      <w:pPr>
        <w:numPr>
          <w:ilvl w:val="0"/>
          <w:numId w:val="26"/>
        </w:numPr>
        <w:tabs>
          <w:tab w:val="left" w:pos="720" w:leader="none"/>
        </w:tabs>
        <w:spacing w:before="100" w:after="100" w:line="240"/>
        <w:ind w:right="0" w:left="2204"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Сформировать открытое историческое мышление: умение видеть развитие общественных процессов (определять причины и прогнозировать следствия)</w:t>
      </w:r>
    </w:p>
    <w:p>
      <w:pPr>
        <w:spacing w:before="0" w:after="0" w:line="240"/>
        <w:ind w:right="0" w:left="0" w:firstLine="90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Программа предусматривает выбор учителем способов обучения (средств, методов, форм организации учебной деятельности) истории с учетом возрастных и индивидуальных особенностей учащихся, развития их самостоятельности при изучении истории.</w:t>
      </w:r>
    </w:p>
    <w:p>
      <w:pPr>
        <w:spacing w:before="0" w:after="0" w:line="240"/>
        <w:ind w:right="0" w:left="0" w:firstLine="90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При реализации программы используются  практически все методы организации учебно-познавательной деятельности, классифицирующиеся по характеру познавательной  деятельности школьников (объяснительно-иллюстративный, репродуктивный, метод проблемного изложения, частично-поисковый, исследовательский, проблемно-диалогическая технология открытия знаний, проектная технология, технология критического мышления); по источникам знаний (словесные, наглядные, практические), по логике раскрытия учебного материала (индуктивные и дедуктивные) и по степени самостоятельности учащихся. Используется индивидуальная, групповая, фронтальная деятельность обучающихся.</w:t>
      </w:r>
    </w:p>
    <w:p>
      <w:pPr>
        <w:spacing w:before="0" w:after="0" w:line="240"/>
        <w:ind w:right="0" w:left="0" w:firstLine="90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Контроль - неотъемлемая часть обучения. Виды проверки знаний и умений   различны в зависимости от функций, которые выполняет контроль.</w:t>
      </w: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i/>
          <w:color w:val="000000"/>
          <w:spacing w:val="0"/>
          <w:position w:val="0"/>
          <w:sz w:val="24"/>
          <w:shd w:fill="FFFFFF" w:val="clear"/>
        </w:rPr>
        <w:t xml:space="preserve">Текущий </w:t>
      </w:r>
      <w:r>
        <w:rPr>
          <w:rFonts w:ascii="Calibri" w:hAnsi="Calibri" w:cs="Calibri" w:eastAsia="Calibri"/>
          <w:color w:val="000000"/>
          <w:spacing w:val="0"/>
          <w:position w:val="0"/>
          <w:sz w:val="24"/>
          <w:shd w:fill="FFFFFF" w:val="clear"/>
        </w:rPr>
        <w:t xml:space="preserve">контроль предполагает систематическую проверку усвоения знаний и умений на каждом уроке.</w:t>
      </w: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i/>
          <w:color w:val="000000"/>
          <w:spacing w:val="0"/>
          <w:position w:val="0"/>
          <w:sz w:val="24"/>
          <w:shd w:fill="FFFFFF" w:val="clear"/>
        </w:rPr>
        <w:t xml:space="preserve">Тематический </w:t>
      </w:r>
      <w:r>
        <w:rPr>
          <w:rFonts w:ascii="Calibri" w:hAnsi="Calibri" w:cs="Calibri" w:eastAsia="Calibri"/>
          <w:color w:val="000000"/>
          <w:spacing w:val="0"/>
          <w:position w:val="0"/>
          <w:sz w:val="24"/>
          <w:shd w:fill="FFFFFF" w:val="clear"/>
        </w:rPr>
        <w:t xml:space="preserve">контроль осуществляется после изучения тем, разделов курса.</w:t>
      </w: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i/>
          <w:color w:val="000000"/>
          <w:spacing w:val="0"/>
          <w:position w:val="0"/>
          <w:sz w:val="24"/>
          <w:shd w:fill="FFFFFF" w:val="clear"/>
        </w:rPr>
        <w:t xml:space="preserve">Итоговый </w:t>
      </w:r>
      <w:r>
        <w:rPr>
          <w:rFonts w:ascii="Calibri" w:hAnsi="Calibri" w:cs="Calibri" w:eastAsia="Calibri"/>
          <w:color w:val="000000"/>
          <w:spacing w:val="0"/>
          <w:position w:val="0"/>
          <w:sz w:val="24"/>
          <w:shd w:fill="FFFFFF" w:val="clear"/>
        </w:rPr>
        <w:t xml:space="preserve">контроль включает аттестацию учеников за весь период изучения курса по истории.</w:t>
      </w:r>
    </w:p>
    <w:p>
      <w:pPr>
        <w:spacing w:before="0" w:after="0" w:line="240"/>
        <w:ind w:right="0" w:left="0" w:firstLine="90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Используемые формы контроля: фронтальный, индивидуальный, групповой; виды </w:t>
      </w:r>
      <w:r>
        <w:rPr>
          <w:rFonts w:ascii="Calibri" w:hAnsi="Calibri" w:cs="Calibri" w:eastAsia="Calibri"/>
          <w:color w:val="000000"/>
          <w:spacing w:val="0"/>
          <w:position w:val="0"/>
          <w:sz w:val="24"/>
          <w:shd w:fill="FFFFFF" w:val="clear"/>
        </w:rPr>
        <w:t xml:space="preserve">–</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устный, письменный, практический.</w:t>
      </w: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Рабочая программа ориентирована на использование УМК:</w:t>
      </w: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w:t>
      </w:r>
      <w:r>
        <w:rPr>
          <w:rFonts w:ascii="Calibri" w:hAnsi="Calibri" w:cs="Calibri" w:eastAsia="Calibri"/>
          <w:color w:val="000000"/>
          <w:spacing w:val="0"/>
          <w:position w:val="0"/>
          <w:sz w:val="24"/>
          <w:shd w:fill="FFFFFF" w:val="clear"/>
        </w:rPr>
        <w:t xml:space="preserve">Всеобщая история. История Средних веков</w:t>
      </w:r>
      <w:r>
        <w:rPr>
          <w:rFonts w:ascii="Calibri" w:hAnsi="Calibri" w:cs="Calibri" w:eastAsia="Calibri"/>
          <w:color w:val="000000"/>
          <w:spacing w:val="0"/>
          <w:position w:val="0"/>
          <w:sz w:val="24"/>
          <w:shd w:fill="FFFFFF" w:val="clear"/>
        </w:rPr>
        <w:t xml:space="preserve">». 6 </w:t>
      </w:r>
      <w:r>
        <w:rPr>
          <w:rFonts w:ascii="Calibri" w:hAnsi="Calibri" w:cs="Calibri" w:eastAsia="Calibri"/>
          <w:color w:val="000000"/>
          <w:spacing w:val="0"/>
          <w:position w:val="0"/>
          <w:sz w:val="24"/>
          <w:shd w:fill="FFFFFF" w:val="clear"/>
        </w:rPr>
        <w:t xml:space="preserve">класс   / Е.В. Агибалова,                        </w:t>
      </w: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Г.М. Донской под редакцией А.А. Сванидзе. -  М.: Просвещение, 2020</w:t>
      </w: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История России</w:t>
      </w:r>
      <w:r>
        <w:rPr>
          <w:rFonts w:ascii="Calibri" w:hAnsi="Calibri" w:cs="Calibri" w:eastAsia="Calibri"/>
          <w:color w:val="000000"/>
          <w:spacing w:val="0"/>
          <w:position w:val="0"/>
          <w:sz w:val="24"/>
          <w:shd w:fill="FFFFFF" w:val="clear"/>
        </w:rPr>
        <w:t xml:space="preserve">». 6 </w:t>
      </w:r>
      <w:r>
        <w:rPr>
          <w:rFonts w:ascii="Calibri" w:hAnsi="Calibri" w:cs="Calibri" w:eastAsia="Calibri"/>
          <w:color w:val="000000"/>
          <w:spacing w:val="0"/>
          <w:position w:val="0"/>
          <w:sz w:val="24"/>
          <w:shd w:fill="FFFFFF" w:val="clear"/>
        </w:rPr>
        <w:t xml:space="preserve">класс, в 2-х частях / Н.М. Арсентьев, А.А. Данилов,                        </w:t>
      </w: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П.С. Стефанович, А.Я. Токарева под редакцией   А.В. Торкунова. </w:t>
      </w:r>
      <w:r>
        <w:rPr>
          <w:rFonts w:ascii="Calibri" w:hAnsi="Calibri" w:cs="Calibri" w:eastAsia="Calibri"/>
          <w:color w:val="000000"/>
          <w:spacing w:val="0"/>
          <w:position w:val="0"/>
          <w:sz w:val="24"/>
          <w:shd w:fill="FFFFFF" w:val="clear"/>
        </w:rPr>
        <w:t xml:space="preserve">–</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М.: Просвещение, 2021</w:t>
      </w: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В соответствии с учебным планом школы рабочая программа рассчитана на 2 часа в неделю, 70 часов в год.</w:t>
      </w:r>
    </w:p>
    <w:p>
      <w:pPr>
        <w:spacing w:before="0" w:after="0" w:line="240"/>
        <w:ind w:right="0" w:left="0" w:firstLine="0"/>
        <w:jc w:val="left"/>
        <w:rPr>
          <w:rFonts w:ascii="Calibri" w:hAnsi="Calibri" w:cs="Calibri" w:eastAsia="Calibri"/>
          <w:color w:val="000000"/>
          <w:spacing w:val="0"/>
          <w:position w:val="0"/>
          <w:sz w:val="24"/>
          <w:shd w:fill="FFFFFF" w:val="clear"/>
        </w:rPr>
      </w:pPr>
    </w:p>
    <w:p>
      <w:pPr>
        <w:spacing w:before="0" w:after="0" w:line="240"/>
        <w:ind w:right="0" w:left="0" w:firstLine="0"/>
        <w:jc w:val="left"/>
        <w:rPr>
          <w:rFonts w:ascii="Calibri" w:hAnsi="Calibri" w:cs="Calibri" w:eastAsia="Calibri"/>
          <w:color w:val="000000"/>
          <w:spacing w:val="0"/>
          <w:position w:val="0"/>
          <w:sz w:val="24"/>
          <w:shd w:fill="FFFFFF" w:val="clear"/>
        </w:rPr>
      </w:pPr>
    </w:p>
    <w:p>
      <w:pPr>
        <w:spacing w:before="0" w:after="0" w:line="240"/>
        <w:ind w:right="0" w:left="0" w:firstLine="0"/>
        <w:jc w:val="center"/>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I. </w:t>
      </w:r>
      <w:r>
        <w:rPr>
          <w:rFonts w:ascii="Calibri" w:hAnsi="Calibri" w:cs="Calibri" w:eastAsia="Calibri"/>
          <w:b/>
          <w:color w:val="000000"/>
          <w:spacing w:val="0"/>
          <w:position w:val="0"/>
          <w:sz w:val="24"/>
          <w:shd w:fill="FFFFFF" w:val="clear"/>
        </w:rPr>
        <w:t xml:space="preserve">Планируемые результаты освоения учебного предмета</w:t>
      </w:r>
    </w:p>
    <w:p>
      <w:pPr>
        <w:spacing w:before="0" w:after="0" w:line="240"/>
        <w:ind w:right="0" w:left="0" w:firstLine="0"/>
        <w:jc w:val="center"/>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Личностные, метапредметные и предметные результаты</w:t>
      </w:r>
    </w:p>
    <w:p>
      <w:pPr>
        <w:spacing w:before="0" w:after="0" w:line="240"/>
        <w:ind w:right="0" w:left="0" w:firstLine="0"/>
        <w:jc w:val="center"/>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освоения курса истории 6 класс</w:t>
      </w:r>
    </w:p>
    <w:p>
      <w:pPr>
        <w:spacing w:before="0" w:after="0" w:line="240"/>
        <w:ind w:right="0" w:left="0" w:firstLine="426"/>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Программа обеспечивает формирование личностных, метапредметных, предметных результатов</w:t>
      </w: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Личностными результатами </w:t>
      </w:r>
      <w:r>
        <w:rPr>
          <w:rFonts w:ascii="Calibri" w:hAnsi="Calibri" w:cs="Calibri" w:eastAsia="Calibri"/>
          <w:color w:val="000000"/>
          <w:spacing w:val="0"/>
          <w:position w:val="0"/>
          <w:sz w:val="24"/>
          <w:shd w:fill="FFFFFF" w:val="clear"/>
        </w:rPr>
        <w:t xml:space="preserve">изучения курса историив 6 классе являются:</w:t>
      </w:r>
    </w:p>
    <w:p>
      <w:pPr>
        <w:numPr>
          <w:ilvl w:val="0"/>
          <w:numId w:val="34"/>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первичная социальная и культурная идентичность наоснове усвоения системы исторических понятий и представлений о прошлом Отечества (период до XV в.), эмоциональноположительное принятие своей этнической идентичности;</w:t>
      </w:r>
    </w:p>
    <w:p>
      <w:pPr>
        <w:numPr>
          <w:ilvl w:val="0"/>
          <w:numId w:val="34"/>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познавательный интерес к прошлому своей Родины;</w:t>
      </w:r>
    </w:p>
    <w:p>
      <w:pPr>
        <w:numPr>
          <w:ilvl w:val="0"/>
          <w:numId w:val="34"/>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изложение своей точки зрения, её аргументация в соответствии с возрастными возможностями;        </w:t>
      </w:r>
    </w:p>
    <w:p>
      <w:pPr>
        <w:numPr>
          <w:ilvl w:val="0"/>
          <w:numId w:val="34"/>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проявление эмпатии как понимания чувств других людей и сопереживания им;</w:t>
      </w:r>
    </w:p>
    <w:p>
      <w:pPr>
        <w:numPr>
          <w:ilvl w:val="0"/>
          <w:numId w:val="34"/>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pPr>
        <w:numPr>
          <w:ilvl w:val="0"/>
          <w:numId w:val="34"/>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навыки осмысления социально-нравственного опыта предшествующих поколений;</w:t>
      </w:r>
    </w:p>
    <w:p>
      <w:pPr>
        <w:numPr>
          <w:ilvl w:val="0"/>
          <w:numId w:val="34"/>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pPr>
        <w:numPr>
          <w:ilvl w:val="0"/>
          <w:numId w:val="34"/>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следование этическим нормам и правилам ведения диалога в соответствии с возрастнымивозможностями,формирование,коммуникативной компетентности;                        </w:t>
      </w:r>
    </w:p>
    <w:p>
      <w:pPr>
        <w:numPr>
          <w:ilvl w:val="0"/>
          <w:numId w:val="34"/>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обсуждение и оценивание своих достижений, а также достижений других обучающихся под руководством педагога;</w:t>
      </w:r>
    </w:p>
    <w:p>
      <w:pPr>
        <w:numPr>
          <w:ilvl w:val="0"/>
          <w:numId w:val="34"/>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расширение опыта конструктивного взаимодействия в социальном общении.</w:t>
      </w: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Метапредметные результаты </w:t>
      </w:r>
      <w:r>
        <w:rPr>
          <w:rFonts w:ascii="Calibri" w:hAnsi="Calibri" w:cs="Calibri" w:eastAsia="Calibri"/>
          <w:color w:val="000000"/>
          <w:spacing w:val="0"/>
          <w:position w:val="0"/>
          <w:sz w:val="24"/>
          <w:shd w:fill="FFFFFF" w:val="clear"/>
        </w:rPr>
        <w:t xml:space="preserve">изучения истории включают следующие умения и навыки:</w:t>
      </w:r>
    </w:p>
    <w:p>
      <w:pPr>
        <w:numPr>
          <w:ilvl w:val="0"/>
          <w:numId w:val="36"/>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формулировать при поддержке учителя новые для себя задачи в учёбе и познавательной деятельности;</w:t>
      </w:r>
    </w:p>
    <w:p>
      <w:pPr>
        <w:numPr>
          <w:ilvl w:val="0"/>
          <w:numId w:val="36"/>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планировать при поддержке учителя пути достижения образовательных целей;</w:t>
      </w:r>
    </w:p>
    <w:p>
      <w:pPr>
        <w:numPr>
          <w:ilvl w:val="0"/>
          <w:numId w:val="36"/>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pPr>
        <w:numPr>
          <w:ilvl w:val="0"/>
          <w:numId w:val="36"/>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
    <w:p>
      <w:pPr>
        <w:numPr>
          <w:ilvl w:val="0"/>
          <w:numId w:val="36"/>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собирать и фиксировать информацию, выделяя главную и второстепенную, критически оценивать её достоверность (при помощи педагога);</w:t>
      </w:r>
    </w:p>
    <w:p>
      <w:pPr>
        <w:numPr>
          <w:ilvl w:val="0"/>
          <w:numId w:val="36"/>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использовать современные источники информации -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pPr>
        <w:numPr>
          <w:ilvl w:val="0"/>
          <w:numId w:val="36"/>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привлекать ранее изученный материал при решении познавательных задач;</w:t>
      </w:r>
    </w:p>
    <w:p>
      <w:pPr>
        <w:numPr>
          <w:ilvl w:val="0"/>
          <w:numId w:val="36"/>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ставить репродуктивные вопросы (на воспроизведение материала) по изученному материалу;</w:t>
      </w:r>
    </w:p>
    <w:p>
      <w:pPr>
        <w:numPr>
          <w:ilvl w:val="0"/>
          <w:numId w:val="36"/>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pPr>
        <w:numPr>
          <w:ilvl w:val="0"/>
          <w:numId w:val="36"/>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логически строить рассуждение, выстраивать ответ в соответствии с заданием, целью (сжато, полно, выборочно);</w:t>
      </w:r>
    </w:p>
    <w:p>
      <w:pPr>
        <w:numPr>
          <w:ilvl w:val="0"/>
          <w:numId w:val="36"/>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применять начальные исследовательские умения при решении поисковых задач;</w:t>
      </w:r>
    </w:p>
    <w:p>
      <w:pPr>
        <w:numPr>
          <w:ilvl w:val="0"/>
          <w:numId w:val="36"/>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pPr>
        <w:numPr>
          <w:ilvl w:val="0"/>
          <w:numId w:val="36"/>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использовать ИКТ-технологии для обработки, передачи, систематизации и презентации информации;</w:t>
      </w:r>
    </w:p>
    <w:p>
      <w:pPr>
        <w:numPr>
          <w:ilvl w:val="0"/>
          <w:numId w:val="36"/>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pPr>
        <w:numPr>
          <w:ilvl w:val="0"/>
          <w:numId w:val="36"/>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организовывать учебное сотрудничество и совместную деятельность с учителем и сверстниками, работать индивидуально и в группе;</w:t>
      </w:r>
    </w:p>
    <w:p>
      <w:pPr>
        <w:numPr>
          <w:ilvl w:val="0"/>
          <w:numId w:val="36"/>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определять свою роль в учебной группе, вклад всех участников в общий результат.</w:t>
      </w: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Предметные результаты </w:t>
      </w:r>
      <w:r>
        <w:rPr>
          <w:rFonts w:ascii="Calibri" w:hAnsi="Calibri" w:cs="Calibri" w:eastAsia="Calibri"/>
          <w:color w:val="000000"/>
          <w:spacing w:val="0"/>
          <w:position w:val="0"/>
          <w:sz w:val="24"/>
          <w:shd w:fill="FFFFFF" w:val="clear"/>
        </w:rPr>
        <w:t xml:space="preserve">изучения истории включают:</w:t>
      </w:r>
    </w:p>
    <w:p>
      <w:pPr>
        <w:numPr>
          <w:ilvl w:val="0"/>
          <w:numId w:val="38"/>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определение исторических процессов, событий во времени, применение основных хронологических понятий и терминов (эра, тысячелетие, век);</w:t>
      </w:r>
    </w:p>
    <w:p>
      <w:pPr>
        <w:numPr>
          <w:ilvl w:val="0"/>
          <w:numId w:val="38"/>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установление синхронистических связей истории Руси и стран Европы и Азии;</w:t>
      </w:r>
    </w:p>
    <w:p>
      <w:pPr>
        <w:numPr>
          <w:ilvl w:val="0"/>
          <w:numId w:val="38"/>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составление и анализ генеалогических схем и таблиц;</w:t>
      </w:r>
    </w:p>
    <w:p>
      <w:pPr>
        <w:numPr>
          <w:ilvl w:val="0"/>
          <w:numId w:val="38"/>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определение и использование исторических понятий и терминов;</w:t>
      </w:r>
    </w:p>
    <w:p>
      <w:pPr>
        <w:numPr>
          <w:ilvl w:val="0"/>
          <w:numId w:val="38"/>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овладение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её территорию;</w:t>
      </w:r>
    </w:p>
    <w:p>
      <w:pPr>
        <w:numPr>
          <w:ilvl w:val="0"/>
          <w:numId w:val="38"/>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pPr>
        <w:numPr>
          <w:ilvl w:val="0"/>
          <w:numId w:val="38"/>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w:t>
      </w:r>
    </w:p>
    <w:p>
      <w:pPr>
        <w:numPr>
          <w:ilvl w:val="0"/>
          <w:numId w:val="38"/>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изложение информации о расселении человеческих общностей в эпоху первобытности, расположении древних государств, местах важнейших событий;</w:t>
      </w:r>
    </w:p>
    <w:p>
      <w:pPr>
        <w:numPr>
          <w:ilvl w:val="0"/>
          <w:numId w:val="38"/>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описание условий существования, основных занятий, образа жизни людей в древности, памятников культуры, событий древней истории;</w:t>
      </w:r>
    </w:p>
    <w:p>
      <w:pPr>
        <w:numPr>
          <w:ilvl w:val="0"/>
          <w:numId w:val="38"/>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понимание взаимосвязи между природными и социальными явлениями, их влияния на жизнь человека;</w:t>
      </w:r>
    </w:p>
    <w:p>
      <w:pPr>
        <w:numPr>
          <w:ilvl w:val="0"/>
          <w:numId w:val="38"/>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высказывание суждений о значении исторического и культурного наследия восточных славян и их соседей;</w:t>
      </w:r>
    </w:p>
    <w:p>
      <w:pPr>
        <w:numPr>
          <w:ilvl w:val="0"/>
          <w:numId w:val="38"/>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описание характерных, существенных черт форм догосударственного и государственного устройства древних общностей, положения основных групп общества, религиозных верований людей;</w:t>
      </w:r>
    </w:p>
    <w:p>
      <w:pPr>
        <w:numPr>
          <w:ilvl w:val="0"/>
          <w:numId w:val="38"/>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поиск в источниках различного типа и вида (в материальных памятниках древности, отрывках исторических текстов) информации о событиях и явлениях прошлого;</w:t>
      </w:r>
    </w:p>
    <w:p>
      <w:pPr>
        <w:numPr>
          <w:ilvl w:val="0"/>
          <w:numId w:val="38"/>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анализ информации, содержащейся в летописях (фрагменты </w:t>
      </w:r>
      <w:r>
        <w:rPr>
          <w:rFonts w:ascii="Calibri" w:hAnsi="Calibri" w:cs="Calibri" w:eastAsia="Calibri"/>
          <w:color w:val="000000"/>
          <w:spacing w:val="0"/>
          <w:position w:val="0"/>
          <w:sz w:val="24"/>
          <w:shd w:fill="FFFFFF" w:val="clear"/>
        </w:rPr>
        <w:t xml:space="preserve">«</w:t>
      </w:r>
      <w:r>
        <w:rPr>
          <w:rFonts w:ascii="Calibri" w:hAnsi="Calibri" w:cs="Calibri" w:eastAsia="Calibri"/>
          <w:color w:val="000000"/>
          <w:spacing w:val="0"/>
          <w:position w:val="0"/>
          <w:sz w:val="24"/>
          <w:shd w:fill="FFFFFF" w:val="clear"/>
        </w:rPr>
        <w:t xml:space="preserve">Повести временных лет</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и др.), правовых документах (Русская Правда, Судебники 1497 и 1550 гг. и др.), публицистических произведениях, записках иностранцев и других источниках по истории Древней и Московской Руси;</w:t>
      </w:r>
    </w:p>
    <w:p>
      <w:pPr>
        <w:numPr>
          <w:ilvl w:val="0"/>
          <w:numId w:val="38"/>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 и др.);</w:t>
      </w:r>
    </w:p>
    <w:p>
      <w:pPr>
        <w:numPr>
          <w:ilvl w:val="0"/>
          <w:numId w:val="38"/>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понимание важности для достоверного изучения прошлого комплекса исторических источников, специфики учебно-познавательной работы с источниками древнейшего периода развития человечества;</w:t>
      </w:r>
    </w:p>
    <w:p>
      <w:pPr>
        <w:numPr>
          <w:ilvl w:val="0"/>
          <w:numId w:val="38"/>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оценивание поступков, человеческих качеств на основе осмысления деятельности Владимира I Святославича, Ярослава Мудрого, Владимира II Мономаха, Андрея Боголюбского, Александра Невского, Ивана Калиты, Сергия Радонежского, Дмитрия Донского, Ивана III и др. исходя из гуманистических ценностных ориентаций, установок;</w:t>
      </w:r>
    </w:p>
    <w:p>
      <w:pPr>
        <w:numPr>
          <w:ilvl w:val="0"/>
          <w:numId w:val="38"/>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умение различать достоверную и вымышленную (мифологическую, легендарную) информацию в источниках и их комментирование (при помощи учителя);</w:t>
      </w:r>
    </w:p>
    <w:p>
      <w:pPr>
        <w:numPr>
          <w:ilvl w:val="0"/>
          <w:numId w:val="38"/>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сопоставление (при помощи учителя) различных версий и оценок исторических событий и личностей с опорой на конкретные примеры;</w:t>
      </w:r>
    </w:p>
    <w:p>
      <w:pPr>
        <w:numPr>
          <w:ilvl w:val="0"/>
          <w:numId w:val="38"/>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определение собственного отношения к дискуссионным проблемам прошлого;</w:t>
      </w:r>
    </w:p>
    <w:p>
      <w:pPr>
        <w:numPr>
          <w:ilvl w:val="0"/>
          <w:numId w:val="38"/>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систематизация информации в ходе проектной деятельности, представление её результатов как по периоду в целом, так и по отдельным тематическим блокам (Древняя Русь; политическая раздробленность; возвышение Московского княжества; Русское государство в конце XV - начале XVI в.);</w:t>
      </w:r>
    </w:p>
    <w:p>
      <w:pPr>
        <w:numPr>
          <w:ilvl w:val="0"/>
          <w:numId w:val="38"/>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w:t>
      </w:r>
    </w:p>
    <w:p>
      <w:pPr>
        <w:numPr>
          <w:ilvl w:val="0"/>
          <w:numId w:val="38"/>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приобретение опыта историко-культурного, историкоантропологического, цивилизационного подходов к оценке социальных явлений;</w:t>
      </w:r>
    </w:p>
    <w:p>
      <w:pPr>
        <w:numPr>
          <w:ilvl w:val="0"/>
          <w:numId w:val="38"/>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личностное осмысление социального, духовного, нравственного опыта периода Древней и Московской Руси;</w:t>
      </w:r>
    </w:p>
    <w:p>
      <w:pPr>
        <w:numPr>
          <w:ilvl w:val="0"/>
          <w:numId w:val="38"/>
        </w:numPr>
        <w:tabs>
          <w:tab w:val="left" w:pos="720" w:leader="none"/>
        </w:tabs>
        <w:spacing w:before="30" w:after="30" w:line="240"/>
        <w:ind w:right="0" w:left="568" w:hanging="36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уважение к древнерусской культуре и культуре других народов, понимание культурного многообразия народов Евразии в изучаемый период.</w:t>
      </w:r>
    </w:p>
    <w:p>
      <w:pPr>
        <w:spacing w:before="0" w:after="0" w:line="240"/>
        <w:ind w:right="0" w:left="0" w:firstLine="0"/>
        <w:jc w:val="center"/>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II. </w:t>
      </w:r>
      <w:r>
        <w:rPr>
          <w:rFonts w:ascii="Calibri" w:hAnsi="Calibri" w:cs="Calibri" w:eastAsia="Calibri"/>
          <w:b/>
          <w:color w:val="000000"/>
          <w:spacing w:val="0"/>
          <w:position w:val="0"/>
          <w:sz w:val="24"/>
          <w:shd w:fill="FFFFFF" w:val="clear"/>
        </w:rPr>
        <w:t xml:space="preserve">Содержание тем учебного курса.</w:t>
      </w:r>
    </w:p>
    <w:p>
      <w:pPr>
        <w:spacing w:before="0" w:after="0" w:line="240"/>
        <w:ind w:right="0" w:left="0" w:firstLine="0"/>
        <w:jc w:val="center"/>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6 </w:t>
      </w:r>
      <w:r>
        <w:rPr>
          <w:rFonts w:ascii="Calibri" w:hAnsi="Calibri" w:cs="Calibri" w:eastAsia="Calibri"/>
          <w:b/>
          <w:color w:val="000000"/>
          <w:spacing w:val="0"/>
          <w:position w:val="0"/>
          <w:sz w:val="24"/>
          <w:shd w:fill="FFFFFF" w:val="clear"/>
        </w:rPr>
        <w:t xml:space="preserve">КЛАСС</w:t>
      </w:r>
    </w:p>
    <w:p>
      <w:pPr>
        <w:spacing w:before="0" w:after="0" w:line="240"/>
        <w:ind w:right="0" w:left="0" w:firstLine="454"/>
        <w:jc w:val="center"/>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ИСТОРИЯ СРЕДНИХ ВЕКОВ (25 ч)</w:t>
      </w:r>
    </w:p>
    <w:p>
      <w:pPr>
        <w:spacing w:before="0" w:after="0" w:line="240"/>
        <w:ind w:right="0" w:left="0" w:firstLine="454"/>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Средние века: понятие и хронологические рамки.</w:t>
      </w:r>
    </w:p>
    <w:p>
      <w:pPr>
        <w:spacing w:before="0" w:after="0" w:line="240"/>
        <w:ind w:right="0" w:left="0" w:firstLine="454"/>
        <w:jc w:val="both"/>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Раннее Средневековье.</w:t>
      </w:r>
    </w:p>
    <w:p>
      <w:pPr>
        <w:spacing w:before="0" w:after="0" w:line="240"/>
        <w:ind w:right="0" w:left="0" w:firstLine="454"/>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Начало Средневековья. Великое переселение народов. Образование варварских королевств.</w:t>
      </w:r>
    </w:p>
    <w:p>
      <w:pPr>
        <w:spacing w:before="0" w:after="0" w:line="240"/>
        <w:ind w:right="0" w:left="0" w:firstLine="454"/>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Народы Европы в раннее Средневековье. Франки: расселение, занятия, общественное устройство. Законы франков; </w:t>
      </w:r>
      <w:r>
        <w:rPr>
          <w:rFonts w:ascii="Calibri" w:hAnsi="Calibri" w:cs="Calibri" w:eastAsia="Calibri"/>
          <w:color w:val="000000"/>
          <w:spacing w:val="0"/>
          <w:position w:val="0"/>
          <w:sz w:val="24"/>
          <w:shd w:fill="FFFFFF" w:val="clear"/>
        </w:rPr>
        <w:t xml:space="preserve">«</w:t>
      </w:r>
      <w:r>
        <w:rPr>
          <w:rFonts w:ascii="Calibri" w:hAnsi="Calibri" w:cs="Calibri" w:eastAsia="Calibri"/>
          <w:color w:val="000000"/>
          <w:spacing w:val="0"/>
          <w:position w:val="0"/>
          <w:sz w:val="24"/>
          <w:shd w:fill="FFFFFF" w:val="clear"/>
        </w:rPr>
        <w:t xml:space="preserve">Салическая правда</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pPr>
        <w:spacing w:before="0" w:after="0" w:line="240"/>
        <w:ind w:right="0" w:left="0" w:firstLine="454"/>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Византийская империя в IV</w:t>
      </w:r>
      <w:r>
        <w:rPr>
          <w:rFonts w:ascii="Calibri" w:hAnsi="Calibri" w:cs="Calibri" w:eastAsia="Calibri"/>
          <w:color w:val="000000"/>
          <w:spacing w:val="0"/>
          <w:position w:val="0"/>
          <w:sz w:val="24"/>
          <w:shd w:fill="FFFFFF" w:val="clear"/>
        </w:rPr>
        <w:t xml:space="preserve">—</w:t>
      </w:r>
      <w:r>
        <w:rPr>
          <w:rFonts w:ascii="Calibri" w:hAnsi="Calibri" w:cs="Calibri" w:eastAsia="Calibri"/>
          <w:color w:val="000000"/>
          <w:spacing w:val="0"/>
          <w:position w:val="0"/>
          <w:sz w:val="24"/>
          <w:shd w:fill="FFFFFF" w:val="clear"/>
        </w:rPr>
        <w:t xml:space="preserve">XI </w:t>
      </w:r>
      <w:r>
        <w:rPr>
          <w:rFonts w:ascii="Calibri" w:hAnsi="Calibri" w:cs="Calibri" w:eastAsia="Calibri"/>
          <w:color w:val="000000"/>
          <w:spacing w:val="0"/>
          <w:position w:val="0"/>
          <w:sz w:val="24"/>
          <w:shd w:fill="FFFFFF" w:val="clear"/>
        </w:rPr>
        <w:t xml:space="preserve">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pPr>
        <w:spacing w:before="0" w:after="0" w:line="240"/>
        <w:ind w:right="0" w:left="0" w:firstLine="454"/>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Арабы в VI</w:t>
      </w:r>
      <w:r>
        <w:rPr>
          <w:rFonts w:ascii="Calibri" w:hAnsi="Calibri" w:cs="Calibri" w:eastAsia="Calibri"/>
          <w:color w:val="000000"/>
          <w:spacing w:val="0"/>
          <w:position w:val="0"/>
          <w:sz w:val="24"/>
          <w:shd w:fill="FFFFFF" w:val="clear"/>
        </w:rPr>
        <w:t xml:space="preserve">—</w:t>
      </w:r>
      <w:r>
        <w:rPr>
          <w:rFonts w:ascii="Calibri" w:hAnsi="Calibri" w:cs="Calibri" w:eastAsia="Calibri"/>
          <w:color w:val="000000"/>
          <w:spacing w:val="0"/>
          <w:position w:val="0"/>
          <w:sz w:val="24"/>
          <w:shd w:fill="FFFFFF" w:val="clear"/>
        </w:rPr>
        <w:t xml:space="preserve">ХI вв.: расселение, занятия. Возникновение и распространение ислама. Завоевания арабов. Арабский халифат, его расцвет и распад. Арабская культура.</w:t>
      </w:r>
    </w:p>
    <w:p>
      <w:pPr>
        <w:spacing w:before="0" w:after="0" w:line="240"/>
        <w:ind w:right="0" w:left="0" w:firstLine="454"/>
        <w:jc w:val="both"/>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Зрелое Средневековье.</w:t>
      </w:r>
    </w:p>
    <w:p>
      <w:pPr>
        <w:spacing w:before="0" w:after="0" w:line="240"/>
        <w:ind w:right="0" w:left="0" w:firstLine="454"/>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pPr>
        <w:spacing w:before="0" w:after="0" w:line="240"/>
        <w:ind w:right="0" w:left="0" w:firstLine="454"/>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Крестьянство: феодальная зависимость, повинности, условия жизни. Крестьянская община.</w:t>
      </w:r>
    </w:p>
    <w:p>
      <w:pPr>
        <w:spacing w:before="0" w:after="0" w:line="240"/>
        <w:ind w:right="0" w:left="0" w:firstLine="454"/>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Города </w:t>
      </w:r>
      <w:r>
        <w:rPr>
          <w:rFonts w:ascii="Calibri" w:hAnsi="Calibri" w:cs="Calibri" w:eastAsia="Calibri"/>
          <w:color w:val="000000"/>
          <w:spacing w:val="0"/>
          <w:position w:val="0"/>
          <w:sz w:val="24"/>
          <w:shd w:fill="FFFFFF" w:val="clear"/>
        </w:rPr>
        <w:t xml:space="preserve">—</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pPr>
        <w:spacing w:before="0" w:after="0" w:line="240"/>
        <w:ind w:right="0" w:left="0" w:firstLine="454"/>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pPr>
        <w:spacing w:before="0" w:after="0" w:line="240"/>
        <w:ind w:right="0" w:left="0" w:firstLine="454"/>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Государства Европы в ХП</w:t>
      </w:r>
      <w:r>
        <w:rPr>
          <w:rFonts w:ascii="Calibri" w:hAnsi="Calibri" w:cs="Calibri" w:eastAsia="Calibri"/>
          <w:color w:val="000000"/>
          <w:spacing w:val="0"/>
          <w:position w:val="0"/>
          <w:sz w:val="24"/>
          <w:shd w:fill="FFFFFF" w:val="clear"/>
        </w:rPr>
        <w:t xml:space="preserve">—</w:t>
      </w:r>
      <w:r>
        <w:rPr>
          <w:rFonts w:ascii="Calibri" w:hAnsi="Calibri" w:cs="Calibri" w:eastAsia="Calibri"/>
          <w:color w:val="000000"/>
          <w:spacing w:val="0"/>
          <w:position w:val="0"/>
          <w:sz w:val="24"/>
          <w:shd w:fill="FFFFFF" w:val="clear"/>
        </w:rPr>
        <w:t xml:space="preserve">XV </w:t>
      </w:r>
      <w:r>
        <w:rPr>
          <w:rFonts w:ascii="Calibri" w:hAnsi="Calibri" w:cs="Calibri" w:eastAsia="Calibri"/>
          <w:color w:val="000000"/>
          <w:spacing w:val="0"/>
          <w:position w:val="0"/>
          <w:sz w:val="24"/>
          <w:shd w:fill="FFFFFF" w:val="clear"/>
        </w:rPr>
        <w:t xml:space="preserve">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w:t>
      </w:r>
      <w:r>
        <w:rPr>
          <w:rFonts w:ascii="Calibri" w:hAnsi="Calibri" w:cs="Calibri" w:eastAsia="Calibri"/>
          <w:color w:val="000000"/>
          <w:spacing w:val="0"/>
          <w:position w:val="0"/>
          <w:sz w:val="24"/>
          <w:shd w:fill="FFFFFF" w:val="clear"/>
        </w:rPr>
        <w:t xml:space="preserve">—</w:t>
      </w:r>
      <w:r>
        <w:rPr>
          <w:rFonts w:ascii="Calibri" w:hAnsi="Calibri" w:cs="Calibri" w:eastAsia="Calibri"/>
          <w:color w:val="000000"/>
          <w:spacing w:val="0"/>
          <w:position w:val="0"/>
          <w:sz w:val="24"/>
          <w:shd w:fill="FFFFFF" w:val="clear"/>
        </w:rPr>
        <w:t xml:space="preserve">XV </w:t>
      </w:r>
      <w:r>
        <w:rPr>
          <w:rFonts w:ascii="Calibri" w:hAnsi="Calibri" w:cs="Calibri" w:eastAsia="Calibri"/>
          <w:color w:val="000000"/>
          <w:spacing w:val="0"/>
          <w:position w:val="0"/>
          <w:sz w:val="24"/>
          <w:shd w:fill="FFFFFF" w:val="clear"/>
        </w:rPr>
        <w:t xml:space="preserve">вв. Реконкиста и образование централизованных государств на Пиренейском полуострове. Итальянские республики в XII</w:t>
      </w:r>
      <w:r>
        <w:rPr>
          <w:rFonts w:ascii="Calibri" w:hAnsi="Calibri" w:cs="Calibri" w:eastAsia="Calibri"/>
          <w:color w:val="000000"/>
          <w:spacing w:val="0"/>
          <w:position w:val="0"/>
          <w:sz w:val="24"/>
          <w:shd w:fill="FFFFFF" w:val="clear"/>
        </w:rPr>
        <w:t xml:space="preserve">—</w:t>
      </w:r>
      <w:r>
        <w:rPr>
          <w:rFonts w:ascii="Calibri" w:hAnsi="Calibri" w:cs="Calibri" w:eastAsia="Calibri"/>
          <w:color w:val="000000"/>
          <w:spacing w:val="0"/>
          <w:position w:val="0"/>
          <w:sz w:val="24"/>
          <w:shd w:fill="FFFFFF" w:val="clear"/>
        </w:rPr>
        <w:t xml:space="preserve">XV </w:t>
      </w:r>
      <w:r>
        <w:rPr>
          <w:rFonts w:ascii="Calibri" w:hAnsi="Calibri" w:cs="Calibri" w:eastAsia="Calibri"/>
          <w:color w:val="000000"/>
          <w:spacing w:val="0"/>
          <w:position w:val="0"/>
          <w:sz w:val="24"/>
          <w:shd w:fill="FFFFFF" w:val="clear"/>
        </w:rPr>
        <w:t xml:space="preserve">вв. Экономическое и социальное развитие европейских стран. Обострение социальных противоречий в ХIV в. (Жакерия, восстание Уота Тайлера). Гуситское движение в Чехии.</w:t>
      </w:r>
    </w:p>
    <w:p>
      <w:pPr>
        <w:spacing w:before="0" w:after="0" w:line="240"/>
        <w:ind w:right="0" w:left="0" w:firstLine="454"/>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Византийская империя и славянские государства в ХП</w:t>
      </w:r>
      <w:r>
        <w:rPr>
          <w:rFonts w:ascii="Calibri" w:hAnsi="Calibri" w:cs="Calibri" w:eastAsia="Calibri"/>
          <w:color w:val="000000"/>
          <w:spacing w:val="0"/>
          <w:position w:val="0"/>
          <w:sz w:val="24"/>
          <w:shd w:fill="FFFFFF" w:val="clear"/>
        </w:rPr>
        <w:t xml:space="preserve">—</w:t>
      </w:r>
      <w:r>
        <w:rPr>
          <w:rFonts w:ascii="Calibri" w:hAnsi="Calibri" w:cs="Calibri" w:eastAsia="Calibri"/>
          <w:color w:val="000000"/>
          <w:spacing w:val="0"/>
          <w:position w:val="0"/>
          <w:sz w:val="24"/>
          <w:shd w:fill="FFFFFF" w:val="clear"/>
        </w:rPr>
        <w:t xml:space="preserve">XV </w:t>
      </w:r>
      <w:r>
        <w:rPr>
          <w:rFonts w:ascii="Calibri" w:hAnsi="Calibri" w:cs="Calibri" w:eastAsia="Calibri"/>
          <w:color w:val="000000"/>
          <w:spacing w:val="0"/>
          <w:position w:val="0"/>
          <w:sz w:val="24"/>
          <w:shd w:fill="FFFFFF" w:val="clear"/>
        </w:rPr>
        <w:t xml:space="preserve">вв. Экспансия турок-османов и падение Византии.</w:t>
      </w:r>
    </w:p>
    <w:p>
      <w:pPr>
        <w:spacing w:before="0" w:after="0" w:line="240"/>
        <w:ind w:right="0" w:left="0" w:firstLine="454"/>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pPr>
        <w:spacing w:before="0" w:after="0" w:line="240"/>
        <w:ind w:right="0" w:left="0" w:firstLine="454"/>
        <w:jc w:val="both"/>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Страны Востока в Средние века.</w:t>
      </w:r>
      <w:r>
        <w:rPr>
          <w:rFonts w:ascii="Calibri" w:hAnsi="Calibri" w:cs="Calibri" w:eastAsia="Calibri"/>
          <w:color w:val="000000"/>
          <w:spacing w:val="0"/>
          <w:position w:val="0"/>
          <w:sz w:val="24"/>
          <w:shd w:fill="FFFFFF" w:val="clear"/>
        </w:rPr>
        <w:t xml:space="preserve">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pPr>
        <w:spacing w:before="0" w:after="0" w:line="240"/>
        <w:ind w:right="0" w:left="0" w:firstLine="454"/>
        <w:jc w:val="both"/>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Государства доколумбовой Америки.</w:t>
      </w:r>
      <w:r>
        <w:rPr>
          <w:rFonts w:ascii="Calibri" w:hAnsi="Calibri" w:cs="Calibri" w:eastAsia="Calibri"/>
          <w:color w:val="000000"/>
          <w:spacing w:val="0"/>
          <w:position w:val="0"/>
          <w:sz w:val="24"/>
          <w:shd w:fill="FFFFFF" w:val="clear"/>
        </w:rPr>
        <w:t xml:space="preserve"> Общественный строй. Религиозные верования населения. Культура.</w:t>
      </w:r>
    </w:p>
    <w:p>
      <w:pPr>
        <w:spacing w:before="0" w:after="0" w:line="240"/>
        <w:ind w:right="0" w:left="0" w:firstLine="454"/>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Историческое и культурное наследие Средневековья.</w:t>
      </w:r>
    </w:p>
    <w:p>
      <w:pPr>
        <w:spacing w:before="0" w:after="0" w:line="240"/>
        <w:ind w:right="0" w:left="0" w:firstLine="0"/>
        <w:jc w:val="center"/>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6 </w:t>
      </w:r>
      <w:r>
        <w:rPr>
          <w:rFonts w:ascii="Calibri" w:hAnsi="Calibri" w:cs="Calibri" w:eastAsia="Calibri"/>
          <w:b/>
          <w:color w:val="000000"/>
          <w:spacing w:val="0"/>
          <w:position w:val="0"/>
          <w:sz w:val="24"/>
          <w:shd w:fill="FFFFFF" w:val="clear"/>
        </w:rPr>
        <w:t xml:space="preserve">КЛАСС</w:t>
      </w:r>
    </w:p>
    <w:p>
      <w:pPr>
        <w:spacing w:before="0" w:after="0" w:line="240"/>
        <w:ind w:right="0" w:left="0" w:firstLine="0"/>
        <w:jc w:val="center"/>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ОТ ДРЕВНЕЙ РУСИ К РОССИЙСКОМУ ГОСУДАРСТВУ</w:t>
      </w:r>
    </w:p>
    <w:p>
      <w:pPr>
        <w:spacing w:before="0" w:after="0" w:line="240"/>
        <w:ind w:right="0" w:left="0" w:firstLine="0"/>
        <w:jc w:val="center"/>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w:t>
      </w:r>
      <w:r>
        <w:rPr>
          <w:rFonts w:ascii="Calibri" w:hAnsi="Calibri" w:cs="Calibri" w:eastAsia="Calibri"/>
          <w:b/>
          <w:color w:val="000000"/>
          <w:spacing w:val="0"/>
          <w:position w:val="0"/>
          <w:sz w:val="24"/>
          <w:shd w:fill="FFFFFF" w:val="clear"/>
        </w:rPr>
        <w:t xml:space="preserve">С ДРЕВНОСТИ ДО КОНЦА XV в.) (45 ч)</w:t>
      </w:r>
    </w:p>
    <w:p>
      <w:pPr>
        <w:spacing w:before="0" w:after="0" w:line="240"/>
        <w:ind w:right="0" w:left="0" w:firstLine="426"/>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pPr>
        <w:spacing w:before="0" w:after="0" w:line="240"/>
        <w:ind w:right="0" w:left="0" w:firstLine="426"/>
        <w:jc w:val="center"/>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Народы и государства на территории нашей страныв древности</w:t>
      </w:r>
    </w:p>
    <w:p>
      <w:pPr>
        <w:spacing w:before="0" w:after="0" w:line="240"/>
        <w:ind w:right="0" w:left="0" w:firstLine="426"/>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Появление и расселение человека на территории современной России. Первые культуры и общества. Малые государства Причерноморья в эллинистическую эпоху. Евразийские степи и лесостепь. Народы Сибири и Дальнего Востока. Хуннский каганат. Скифское царство. Сарматы. Финские племена. Аланы.</w:t>
      </w:r>
    </w:p>
    <w:p>
      <w:pPr>
        <w:spacing w:before="0" w:after="0" w:line="240"/>
        <w:ind w:right="0" w:left="0" w:firstLine="426"/>
        <w:jc w:val="center"/>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Русь в IX </w:t>
      </w:r>
      <w:r>
        <w:rPr>
          <w:rFonts w:ascii="Calibri" w:hAnsi="Calibri" w:cs="Calibri" w:eastAsia="Calibri"/>
          <w:b/>
          <w:color w:val="000000"/>
          <w:spacing w:val="0"/>
          <w:position w:val="0"/>
          <w:sz w:val="24"/>
          <w:shd w:fill="FFFFFF" w:val="clear"/>
        </w:rPr>
        <w:t xml:space="preserve">–</w:t>
      </w:r>
      <w:r>
        <w:rPr>
          <w:rFonts w:ascii="Calibri" w:hAnsi="Calibri" w:cs="Calibri" w:eastAsia="Calibri"/>
          <w:b/>
          <w:color w:val="000000"/>
          <w:spacing w:val="0"/>
          <w:position w:val="0"/>
          <w:sz w:val="24"/>
          <w:shd w:fill="FFFFFF" w:val="clear"/>
        </w:rPr>
        <w:t xml:space="preserve"> </w:t>
      </w:r>
      <w:r>
        <w:rPr>
          <w:rFonts w:ascii="Calibri" w:hAnsi="Calibri" w:cs="Calibri" w:eastAsia="Calibri"/>
          <w:b/>
          <w:color w:val="000000"/>
          <w:spacing w:val="0"/>
          <w:position w:val="0"/>
          <w:sz w:val="24"/>
          <w:shd w:fill="FFFFFF" w:val="clear"/>
        </w:rPr>
        <w:t xml:space="preserve">первой половине XII вв.</w:t>
      </w:r>
      <w:r>
        <w:rPr>
          <w:rFonts w:ascii="Calibri" w:hAnsi="Calibri" w:cs="Calibri" w:eastAsia="Calibri"/>
          <w:color w:val="000000"/>
          <w:spacing w:val="0"/>
          <w:position w:val="0"/>
          <w:sz w:val="24"/>
          <w:shd w:fill="FFFFFF" w:val="clear"/>
        </w:rPr>
        <w:t xml:space="preserve"> </w:t>
      </w:r>
    </w:p>
    <w:p>
      <w:pPr>
        <w:spacing w:before="0" w:after="0" w:line="240"/>
        <w:ind w:right="0" w:left="0" w:firstLine="426"/>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Великое переселение народов. Гуннская держава Аттилы. Гуннское царство в предгорном Дагестане. Взаимодействие кочевого и оседлого мира в эпоху Великого переселения народов. 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балты, финно-угры, кочевые племена. Хозяйство восточных славян, их общественный строй и политическая организация. Возникновение княжеской власти. Традиционные верования славян. Страны и народы Восточной Европы, Сибири и Дальнего Востока. Объединения древнетюркских племён тюрков, огузов,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Киданьское государство. Аварский каганат. Хазарский каганат. Волжская Болгария. Этнокультурные контакты славянских, тюркских и финно-угорских народов к концу I тыс. н. э. Появление первых христианских, иудейских, исламских общин. Образование государства Русь. Политическое развитие Европы в эпоху раннего Средневековья. Норманнский фактор в образовании европейских государств. 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ремёсел и торговли.</w:t>
      </w:r>
    </w:p>
    <w:p>
      <w:pPr>
        <w:spacing w:before="0" w:after="0" w:line="240"/>
        <w:ind w:right="0" w:left="0" w:firstLine="426"/>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Европейский христианский мир. Крещение Руси: причины и значение. Владимир I Святой. 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хожение).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 Русь в конце X - начале XII в</w:t>
      </w:r>
      <w:r>
        <w:rPr>
          <w:rFonts w:ascii="Calibri" w:hAnsi="Calibri" w:cs="Calibri" w:eastAsia="Calibri"/>
          <w:b/>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Православная церковь и её роль в жизни общества. Развитие международных связей Русского государства, укрепление его международного положения. Развитие культуры. Летописание. </w:t>
      </w:r>
      <w:r>
        <w:rPr>
          <w:rFonts w:ascii="Calibri" w:hAnsi="Calibri" w:cs="Calibri" w:eastAsia="Calibri"/>
          <w:color w:val="000000"/>
          <w:spacing w:val="0"/>
          <w:position w:val="0"/>
          <w:sz w:val="24"/>
          <w:shd w:fill="FFFFFF" w:val="clear"/>
        </w:rPr>
        <w:t xml:space="preserve">«</w:t>
      </w:r>
      <w:r>
        <w:rPr>
          <w:rFonts w:ascii="Calibri" w:hAnsi="Calibri" w:cs="Calibri" w:eastAsia="Calibri"/>
          <w:color w:val="000000"/>
          <w:spacing w:val="0"/>
          <w:position w:val="0"/>
          <w:sz w:val="24"/>
          <w:shd w:fill="FFFFFF" w:val="clear"/>
        </w:rPr>
        <w:t xml:space="preserve">Повесть временных лет</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 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Руси.</w:t>
      </w:r>
    </w:p>
    <w:p>
      <w:pPr>
        <w:spacing w:before="0" w:after="0" w:line="240"/>
        <w:ind w:right="0" w:left="0" w:firstLine="426"/>
        <w:jc w:val="center"/>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Русь в середине ХII </w:t>
      </w:r>
      <w:r>
        <w:rPr>
          <w:rFonts w:ascii="Calibri" w:hAnsi="Calibri" w:cs="Calibri" w:eastAsia="Calibri"/>
          <w:b/>
          <w:color w:val="000000"/>
          <w:spacing w:val="0"/>
          <w:position w:val="0"/>
          <w:sz w:val="24"/>
          <w:shd w:fill="FFFFFF" w:val="clear"/>
        </w:rPr>
        <w:t xml:space="preserve">—</w:t>
      </w:r>
      <w:r>
        <w:rPr>
          <w:rFonts w:ascii="Calibri" w:hAnsi="Calibri" w:cs="Calibri" w:eastAsia="Calibri"/>
          <w:b/>
          <w:color w:val="000000"/>
          <w:spacing w:val="0"/>
          <w:position w:val="0"/>
          <w:sz w:val="24"/>
          <w:shd w:fill="FFFFFF" w:val="clear"/>
        </w:rPr>
        <w:t xml:space="preserve"> </w:t>
      </w:r>
      <w:r>
        <w:rPr>
          <w:rFonts w:ascii="Calibri" w:hAnsi="Calibri" w:cs="Calibri" w:eastAsia="Calibri"/>
          <w:b/>
          <w:color w:val="000000"/>
          <w:spacing w:val="0"/>
          <w:position w:val="0"/>
          <w:sz w:val="24"/>
          <w:shd w:fill="FFFFFF" w:val="clear"/>
        </w:rPr>
        <w:t xml:space="preserve">начале XIII в.</w:t>
      </w:r>
    </w:p>
    <w:p>
      <w:pPr>
        <w:spacing w:before="0" w:after="0" w:line="240"/>
        <w:ind w:right="0" w:left="0" w:firstLine="426"/>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Эпоха политической раздробленности в Европе. Причины, особенности и последствия политической раздробленности на Руси. Формирование системы земель - самостоятельных государств.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православной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Даниил Заточник. </w:t>
      </w:r>
      <w:r>
        <w:rPr>
          <w:rFonts w:ascii="Calibri" w:hAnsi="Calibri" w:cs="Calibri" w:eastAsia="Calibri"/>
          <w:color w:val="000000"/>
          <w:spacing w:val="0"/>
          <w:position w:val="0"/>
          <w:sz w:val="24"/>
          <w:shd w:fill="FFFFFF" w:val="clear"/>
        </w:rPr>
        <w:t xml:space="preserve">«</w:t>
      </w:r>
      <w:r>
        <w:rPr>
          <w:rFonts w:ascii="Calibri" w:hAnsi="Calibri" w:cs="Calibri" w:eastAsia="Calibri"/>
          <w:color w:val="000000"/>
          <w:spacing w:val="0"/>
          <w:position w:val="0"/>
          <w:sz w:val="24"/>
          <w:shd w:fill="FFFFFF" w:val="clear"/>
        </w:rPr>
        <w:t xml:space="preserve">Слово о полку Игореве</w:t>
      </w:r>
      <w:r>
        <w:rPr>
          <w:rFonts w:ascii="Calibri" w:hAnsi="Calibri" w:cs="Calibri" w:eastAsia="Calibri"/>
          <w:color w:val="000000"/>
          <w:spacing w:val="0"/>
          <w:position w:val="0"/>
          <w:sz w:val="24"/>
          <w:shd w:fill="FFFFFF" w:val="clear"/>
        </w:rPr>
        <w:t xml:space="preserve">».</w:t>
      </w:r>
    </w:p>
    <w:p>
      <w:pPr>
        <w:spacing w:before="0" w:after="0" w:line="240"/>
        <w:ind w:right="0" w:left="0" w:firstLine="426"/>
        <w:jc w:val="center"/>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Русские земли в середине XIII - XIV в.</w:t>
      </w:r>
    </w:p>
    <w:p>
      <w:pPr>
        <w:spacing w:before="0" w:after="0" w:line="240"/>
        <w:ind w:right="0" w:left="0" w:firstLine="426"/>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Возникновение Монгольской державы. Чингисхан и его завоевания. Формирование Монгольской империи и её влияние на развитие народов Евразии. Великая Яса. Завоевательные походы Батыя на Русь и Восточную Европу и их последствия. Образование Золотой Орды. 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 Влияние Орды на политическую традицию русских земель, менталитет, культуру и быт населения. Золотая Орда в системе международных связей.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 Культура и быт. Летописание. </w:t>
      </w:r>
      <w:r>
        <w:rPr>
          <w:rFonts w:ascii="Calibri" w:hAnsi="Calibri" w:cs="Calibri" w:eastAsia="Calibri"/>
          <w:color w:val="000000"/>
          <w:spacing w:val="0"/>
          <w:position w:val="0"/>
          <w:sz w:val="24"/>
          <w:shd w:fill="FFFFFF" w:val="clear"/>
        </w:rPr>
        <w:t xml:space="preserve">«</w:t>
      </w:r>
      <w:r>
        <w:rPr>
          <w:rFonts w:ascii="Calibri" w:hAnsi="Calibri" w:cs="Calibri" w:eastAsia="Calibri"/>
          <w:color w:val="000000"/>
          <w:spacing w:val="0"/>
          <w:position w:val="0"/>
          <w:sz w:val="24"/>
          <w:shd w:fill="FFFFFF" w:val="clear"/>
        </w:rPr>
        <w:t xml:space="preserve">Слово о погибели Русской земли</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Задонщина</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Жития. Архитектура и живопись. Феофан Грек. Андрей Рублёв. Ордынское влияние на развитие культуры и повседневную жизнь в русских землях.</w:t>
      </w:r>
    </w:p>
    <w:p>
      <w:pPr>
        <w:spacing w:before="0" w:after="0" w:line="240"/>
        <w:ind w:right="0" w:left="0" w:firstLine="426"/>
        <w:jc w:val="center"/>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Формирование единого Русского государства</w:t>
      </w:r>
    </w:p>
    <w:p>
      <w:pPr>
        <w:spacing w:before="0" w:after="0" w:line="240"/>
        <w:ind w:right="0" w:left="0" w:firstLine="426"/>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Установление автокефалии Русской православной церкви. Внутрицерковная борьба. Ереси. Расширение международных связей Московского государства. Культурное пространство единого государства. Летописание общерусское и региональное. </w:t>
      </w:r>
      <w:r>
        <w:rPr>
          <w:rFonts w:ascii="Calibri" w:hAnsi="Calibri" w:cs="Calibri" w:eastAsia="Calibri"/>
          <w:color w:val="000000"/>
          <w:spacing w:val="0"/>
          <w:position w:val="0"/>
          <w:sz w:val="24"/>
          <w:shd w:fill="FFFFFF" w:val="clear"/>
        </w:rPr>
        <w:t xml:space="preserve">«</w:t>
      </w:r>
      <w:r>
        <w:rPr>
          <w:rFonts w:ascii="Calibri" w:hAnsi="Calibri" w:cs="Calibri" w:eastAsia="Calibri"/>
          <w:color w:val="000000"/>
          <w:spacing w:val="0"/>
          <w:position w:val="0"/>
          <w:sz w:val="24"/>
          <w:shd w:fill="FFFFFF" w:val="clear"/>
        </w:rPr>
        <w:t xml:space="preserve">Хожение за три моря</w:t>
      </w:r>
      <w:r>
        <w:rPr>
          <w:rFonts w:ascii="Calibri" w:hAnsi="Calibri" w:cs="Calibri" w:eastAsia="Calibri"/>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Афанасия Никитина. Архитектура и живопись. Московский Кремль. Повседневная жизнь и быт населения.</w:t>
      </w:r>
    </w:p>
    <w:p>
      <w:pPr>
        <w:spacing w:before="0" w:after="0" w:line="240"/>
        <w:ind w:right="0" w:left="0" w:firstLine="426"/>
        <w:jc w:val="both"/>
        <w:rPr>
          <w:rFonts w:ascii="Calibri" w:hAnsi="Calibri" w:cs="Calibri" w:eastAsia="Calibri"/>
          <w:color w:val="000000"/>
          <w:spacing w:val="0"/>
          <w:position w:val="0"/>
          <w:sz w:val="24"/>
          <w:shd w:fill="FFFFFF" w:val="clear"/>
        </w:rPr>
      </w:pPr>
    </w:p>
    <w:p>
      <w:pPr>
        <w:spacing w:before="0" w:after="0" w:line="240"/>
        <w:ind w:right="0" w:left="720" w:firstLine="0"/>
        <w:jc w:val="center"/>
        <w:rPr>
          <w:rFonts w:ascii="Calibri" w:hAnsi="Calibri" w:cs="Calibri" w:eastAsia="Calibri"/>
          <w:color w:val="000000"/>
          <w:spacing w:val="0"/>
          <w:position w:val="0"/>
          <w:sz w:val="22"/>
          <w:shd w:fill="FFFFFF" w:val="clear"/>
        </w:rPr>
      </w:pPr>
      <w:r>
        <w:rPr>
          <w:rFonts w:ascii="Calibri" w:hAnsi="Calibri" w:cs="Calibri" w:eastAsia="Calibri"/>
          <w:b/>
          <w:color w:val="000000"/>
          <w:spacing w:val="0"/>
          <w:position w:val="0"/>
          <w:sz w:val="22"/>
          <w:shd w:fill="FFFFFF" w:val="clear"/>
        </w:rPr>
        <w:t xml:space="preserve">III.  </w:t>
      </w:r>
      <w:r>
        <w:rPr>
          <w:rFonts w:ascii="Calibri" w:hAnsi="Calibri" w:cs="Calibri" w:eastAsia="Calibri"/>
          <w:b/>
          <w:color w:val="000000"/>
          <w:spacing w:val="0"/>
          <w:position w:val="0"/>
          <w:sz w:val="22"/>
          <w:shd w:fill="FFFFFF" w:val="clear"/>
        </w:rPr>
        <w:t xml:space="preserve">Календарно-тематическое планирование</w:t>
      </w:r>
    </w:p>
    <w:p>
      <w:pPr>
        <w:spacing w:before="0" w:after="0" w:line="240"/>
        <w:ind w:right="0" w:left="720" w:firstLine="0"/>
        <w:jc w:val="center"/>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Количество часов: в неделю 2</w:t>
      </w:r>
      <w:r>
        <w:rPr>
          <w:rFonts w:ascii="Calibri" w:hAnsi="Calibri" w:cs="Calibri" w:eastAsia="Calibri"/>
          <w:color w:val="000000"/>
          <w:spacing w:val="0"/>
          <w:position w:val="0"/>
          <w:sz w:val="22"/>
          <w:u w:val="single"/>
          <w:shd w:fill="FFFFFF" w:val="clear"/>
        </w:rPr>
        <w:t xml:space="preserve">,</w:t>
      </w:r>
      <w:r>
        <w:rPr>
          <w:rFonts w:ascii="Calibri" w:hAnsi="Calibri" w:cs="Calibri" w:eastAsia="Calibri"/>
          <w:color w:val="000000"/>
          <w:spacing w:val="0"/>
          <w:position w:val="0"/>
          <w:sz w:val="22"/>
          <w:shd w:fill="FFFFFF" w:val="clear"/>
        </w:rPr>
        <w:t xml:space="preserve"> всего</w:t>
      </w:r>
      <w:r>
        <w:rPr>
          <w:rFonts w:ascii="Calibri" w:hAnsi="Calibri" w:cs="Calibri" w:eastAsia="Calibri"/>
          <w:color w:val="000000"/>
          <w:spacing w:val="0"/>
          <w:position w:val="0"/>
          <w:sz w:val="22"/>
          <w:u w:val="single"/>
          <w:shd w:fill="FFFFFF" w:val="clear"/>
        </w:rPr>
        <w:t xml:space="preserve">70.</w:t>
      </w:r>
    </w:p>
    <w:tbl>
      <w:tblPr/>
      <w:tblGrid>
        <w:gridCol w:w="1195"/>
        <w:gridCol w:w="3680"/>
        <w:gridCol w:w="1335"/>
        <w:gridCol w:w="1399"/>
        <w:gridCol w:w="1385"/>
        <w:gridCol w:w="3231"/>
      </w:tblGrid>
      <w:tr>
        <w:trPr>
          <w:trHeight w:val="382" w:hRule="auto"/>
          <w:jc w:val="left"/>
        </w:trPr>
        <w:tc>
          <w:tcPr>
            <w:tcW w:w="1195" w:type="dxa"/>
            <w:vMerge w:val="restart"/>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spacing w:val="0"/>
                <w:position w:val="0"/>
                <w:sz w:val="22"/>
                <w:shd w:fill="auto" w:val="clear"/>
              </w:rPr>
            </w:pPr>
            <w:r>
              <w:rPr>
                <w:rFonts w:ascii="Segoe UI Symbol" w:hAnsi="Segoe UI Symbol" w:cs="Segoe UI Symbol" w:eastAsia="Segoe UI Symbol"/>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п\п</w:t>
            </w:r>
          </w:p>
        </w:tc>
        <w:tc>
          <w:tcPr>
            <w:tcW w:w="3680" w:type="dxa"/>
            <w:vMerge w:val="restart"/>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Тема урока</w:t>
            </w:r>
          </w:p>
        </w:tc>
        <w:tc>
          <w:tcPr>
            <w:tcW w:w="1335" w:type="dxa"/>
            <w:vMerge w:val="restart"/>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Кол-во часов</w:t>
            </w:r>
          </w:p>
        </w:tc>
        <w:tc>
          <w:tcPr>
            <w:tcW w:w="2784" w:type="dxa"/>
            <w:gridSpan w:val="2"/>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Дата</w:t>
            </w:r>
          </w:p>
        </w:tc>
        <w:tc>
          <w:tcPr>
            <w:tcW w:w="3231" w:type="dxa"/>
            <w:vMerge w:val="restart"/>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Примечание</w:t>
            </w:r>
          </w:p>
        </w:tc>
      </w:tr>
      <w:tr>
        <w:trPr>
          <w:trHeight w:val="288" w:hRule="auto"/>
          <w:jc w:val="left"/>
        </w:trPr>
        <w:tc>
          <w:tcPr>
            <w:tcW w:w="1195" w:type="dxa"/>
            <w:vMerge/>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680" w:type="dxa"/>
            <w:vMerge/>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35" w:type="dxa"/>
            <w:vMerge/>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план</w:t>
            </w: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факт</w:t>
            </w:r>
          </w:p>
        </w:tc>
        <w:tc>
          <w:tcPr>
            <w:tcW w:w="3231" w:type="dxa"/>
            <w:vMerge/>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200" w:line="276"/>
              <w:ind w:right="0" w:left="0" w:firstLine="0"/>
              <w:jc w:val="left"/>
              <w:rPr>
                <w:rFonts w:ascii="Calibri" w:hAnsi="Calibri" w:cs="Calibri" w:eastAsia="Calibri"/>
                <w:spacing w:val="0"/>
                <w:position w:val="0"/>
                <w:sz w:val="22"/>
                <w:shd w:fill="auto" w:val="clear"/>
              </w:rPr>
            </w:pPr>
          </w:p>
        </w:tc>
      </w:tr>
      <w:tr>
        <w:trPr>
          <w:trHeight w:val="1" w:hRule="atLeast"/>
          <w:jc w:val="left"/>
        </w:trPr>
        <w:tc>
          <w:tcPr>
            <w:tcW w:w="12225" w:type="dxa"/>
            <w:gridSpan w:val="6"/>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История Средних веков  (25 часов)</w:t>
            </w: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Введение. Живое Средневековье</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25" w:type="dxa"/>
            <w:gridSpan w:val="6"/>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Глава 1. Становление средневековой Европы (VI-XI века) (5 часов)</w:t>
            </w:r>
          </w:p>
        </w:tc>
      </w:tr>
      <w:tr>
        <w:trPr>
          <w:trHeight w:val="1380" w:hRule="auto"/>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Образование варварских королевств. Государство франков в VI-VIII веках.</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3</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Христианская церковь в раннее Средневековье.  </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Возникновение и распад империи Карла Великого.          </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Феодальная раздробленность Западной Европы в IX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XI </w:t>
            </w:r>
            <w:r>
              <w:rPr>
                <w:rFonts w:ascii="Calibri" w:hAnsi="Calibri" w:cs="Calibri" w:eastAsia="Calibri"/>
                <w:color w:val="000000"/>
                <w:spacing w:val="0"/>
                <w:position w:val="0"/>
                <w:sz w:val="22"/>
                <w:shd w:fill="auto" w:val="clear"/>
              </w:rPr>
              <w:t xml:space="preserve">веках.  </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6</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Британия и Ирландия  в раннее Средневековье      </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25" w:type="dxa"/>
            <w:gridSpan w:val="6"/>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Глава 2. Византийская империя и славяне в VI-XI веках (3 часа)</w:t>
            </w: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7</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Византия при Юстиниане.</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8</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Культура Византии.</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9</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Образование славянских государств          </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25" w:type="dxa"/>
            <w:gridSpan w:val="6"/>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Глава 3. Арабы в VI-XI веках (1 час)</w:t>
            </w: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Возникновение ислама. Арабский халифат и его распад.  Культура стран халифата</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25" w:type="dxa"/>
            <w:gridSpan w:val="6"/>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Глава 4. Феодалы и крестьяне (1 час)</w:t>
            </w: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11</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Средневековая деревня и ее обитатели.  В рыцарском замке.</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25" w:type="dxa"/>
            <w:gridSpan w:val="6"/>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b/>
                <w:i/>
                <w:color w:val="000000"/>
                <w:spacing w:val="0"/>
                <w:position w:val="0"/>
                <w:sz w:val="22"/>
                <w:shd w:fill="auto" w:val="clear"/>
              </w:rPr>
              <w:t xml:space="preserve">Глава 5. Средневековый город в Западной и</w:t>
            </w:r>
          </w:p>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Центральной  Европе  (1 час)</w:t>
            </w: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12</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both"/>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Формирование средневековых городов. Городское ремесло и торговля.    Горожане и их образ жизни</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25" w:type="dxa"/>
            <w:gridSpan w:val="6"/>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Глава 6. Католическая церковь в XI-XIII в. Крестовые походы (2 часа)</w:t>
            </w: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13</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both"/>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Могущество папской власти. Католическая церковь и еретики.    </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14</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both"/>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Крестовые походы  </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25" w:type="dxa"/>
            <w:gridSpan w:val="6"/>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Глава 7. Образование централизованных государств  в  Западной  Европе    (XI-XV века) (5 часов)</w:t>
            </w: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15</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Объединение Франции.</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16</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Средневековая  Англия  </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17</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Столетняя война.  Усиление королевской власти в конце XV века во Франции и в Англии.  </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18</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Реконкиста и образование централизованных государств на Пиренейском п/о  </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19</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Государства, оставшиеся раздробленными; Германия и Италия в XII-XV веках</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25" w:type="dxa"/>
            <w:gridSpan w:val="6"/>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Глава 8. Славянские государства и Византия в  XIV-XV веках(2 часа)</w:t>
            </w: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20</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Польша и Чехия  </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21</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Завоевание турками-османами Балканского п/о.  </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25" w:type="dxa"/>
            <w:gridSpan w:val="6"/>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Глава 9. Культура Западной Европы в XI-XV веках (2 часа)</w:t>
            </w: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22</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Образование. Философия. Литература. Средневековое искусство.  </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23</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Культура Раннего Возрождения в Италии. Научные открытия.</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25" w:type="dxa"/>
            <w:gridSpan w:val="6"/>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Глава 10. Народы Азии, Америки, Африки в Средние века (2 часа)</w:t>
            </w: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24</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Средневековая Азия: Китай, Индия, Япония  </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25</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i/>
                <w:color w:val="000000"/>
                <w:spacing w:val="0"/>
                <w:position w:val="0"/>
                <w:sz w:val="22"/>
                <w:shd w:fill="auto" w:val="clear"/>
              </w:rPr>
              <w:t xml:space="preserve">Заключительный  урок по курсу</w:t>
            </w:r>
          </w:p>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История Средних веков</w:t>
            </w:r>
            <w:r>
              <w:rPr>
                <w:rFonts w:ascii="Calibri" w:hAnsi="Calibri" w:cs="Calibri" w:eastAsia="Calibri"/>
                <w:b/>
                <w:i/>
                <w:color w:val="000000"/>
                <w:spacing w:val="0"/>
                <w:position w:val="0"/>
                <w:sz w:val="22"/>
                <w:shd w:fill="auto" w:val="clear"/>
              </w:rPr>
              <w:t xml:space="preserve">»</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25" w:type="dxa"/>
            <w:gridSpan w:val="6"/>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История России  (45 часов)</w:t>
            </w: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26</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Введение. Наша Родина - Россия</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25" w:type="dxa"/>
            <w:gridSpan w:val="6"/>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Глава 1. Народы и государства на территории нашей страны в древности   (5 часов)</w:t>
            </w: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27</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Древние люди и их стоянки на территории современной России  </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28</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Неолитическая революция. Первые скотоводы, земледельцы, ремесленники</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29</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Образование первых государств  </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30</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Восточные славяне и их соседи</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31</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Повторительно-обобщающий урок по теме: </w:t>
            </w: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Народы и государства на территории нашей страны в древности</w:t>
            </w:r>
            <w:r>
              <w:rPr>
                <w:rFonts w:ascii="Calibri" w:hAnsi="Calibri" w:cs="Calibri" w:eastAsia="Calibri"/>
                <w:b/>
                <w:i/>
                <w:color w:val="000000"/>
                <w:spacing w:val="0"/>
                <w:position w:val="0"/>
                <w:sz w:val="22"/>
                <w:shd w:fill="auto" w:val="clear"/>
              </w:rPr>
              <w:t xml:space="preserve">»  </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25" w:type="dxa"/>
            <w:gridSpan w:val="6"/>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Глава II. Русь в IX </w:t>
            </w: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первой половине XII в.  (12 часов)</w:t>
            </w: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32</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Первые известия о Руси</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33</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Становление Древнерусского государства  </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34</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Становление Древнерусского государства (продолжение)</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35</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Правление князя Владимира. Крещение Руси</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36</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Русское государство при Ярославе Мудром  </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37</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Русь при наследниках Ярослава Мудрого. Владимир Мономах</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38</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Общественный строй и церковная организация на Руси</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39</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Место и роль Руси в Европе</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40,41</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Культурное пространство Европы и культура Руси</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42</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Повседневная жизнь населения</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43</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Повторительно-обобщающий урок по теме: </w:t>
            </w: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Русь в IX </w:t>
            </w: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первой половине XII в.</w:t>
            </w:r>
            <w:r>
              <w:rPr>
                <w:rFonts w:ascii="Calibri" w:hAnsi="Calibri" w:cs="Calibri" w:eastAsia="Calibri"/>
                <w:b/>
                <w:i/>
                <w:color w:val="000000"/>
                <w:spacing w:val="0"/>
                <w:position w:val="0"/>
                <w:sz w:val="22"/>
                <w:shd w:fill="auto" w:val="clear"/>
              </w:rPr>
              <w:t xml:space="preserve">»  </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25" w:type="dxa"/>
            <w:gridSpan w:val="6"/>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Глава III. Русь всередине XII </w:t>
            </w: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начале XIII в.  (5 часов)</w:t>
            </w: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44</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Политическая раздробленность на Руси  </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45</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Владимиро-Суздальское княжество    </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46</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Новгородская республика</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47</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Южные и юго-западные русские княжества</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48</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Повторительно-обобщающий урок по теме: </w:t>
            </w: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Русь всередине XII </w:t>
            </w: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начале XIII в.</w:t>
            </w:r>
            <w:r>
              <w:rPr>
                <w:rFonts w:ascii="Calibri" w:hAnsi="Calibri" w:cs="Calibri" w:eastAsia="Calibri"/>
                <w:b/>
                <w:i/>
                <w:color w:val="000000"/>
                <w:spacing w:val="0"/>
                <w:position w:val="0"/>
                <w:sz w:val="22"/>
                <w:shd w:fill="auto" w:val="clear"/>
              </w:rPr>
              <w:t xml:space="preserve">»  </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25" w:type="dxa"/>
            <w:gridSpan w:val="6"/>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Глава IV. Русские земли в середине XIII- XIV (10 часов)</w:t>
            </w: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49</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Монгольская империя и изменение в политической  карты мира</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50</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Батыево нашествие на Русь</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51</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Северо-Западная Русь между Востоком и Западом</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52</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Золотая Орда: государственный строй, население, экономика, культура  </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53</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Литовское государство и Русь  </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54</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Усиление Московского княжества</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55</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Объединение русских земель вокруг Москвы. Куликовская битва</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56,57</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Развитие культуры в русских землях  во II половине XIII- XIV в.</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58</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Повторительно-обобщающий урок по теме: </w:t>
            </w: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Русские земли в серединеXIII- XIV</w:t>
            </w:r>
            <w:r>
              <w:rPr>
                <w:rFonts w:ascii="Calibri" w:hAnsi="Calibri" w:cs="Calibri" w:eastAsia="Calibri"/>
                <w:b/>
                <w:i/>
                <w:color w:val="000000"/>
                <w:spacing w:val="0"/>
                <w:position w:val="0"/>
                <w:sz w:val="22"/>
                <w:shd w:fill="auto" w:val="clear"/>
              </w:rPr>
              <w:t xml:space="preserve">»  </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25" w:type="dxa"/>
            <w:gridSpan w:val="6"/>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Глава V. Формирование единого Русского государства  (10 часов)</w:t>
            </w: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59</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Русские земли на политической карте Европы и мира в начале XV века</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60</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Московское княжество в I половине XV века</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61</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Распад Золотой Орды и его последствия</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62</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Московское государство и его соседи во II половине XV века</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63</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Русская православная церковь в XV - начале XVI в.</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64</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Человек в Российском государстве второй половины XV в.</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65,66</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Формирование  культурного пространства единого Российского государства</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67</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Повторительно-обобщающий урок по теме: </w:t>
            </w: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Формирование единого Русского государства</w:t>
            </w:r>
            <w:r>
              <w:rPr>
                <w:rFonts w:ascii="Calibri" w:hAnsi="Calibri" w:cs="Calibri" w:eastAsia="Calibri"/>
                <w:b/>
                <w:i/>
                <w:color w:val="000000"/>
                <w:spacing w:val="0"/>
                <w:position w:val="0"/>
                <w:sz w:val="22"/>
                <w:shd w:fill="auto" w:val="clear"/>
              </w:rPr>
              <w:t xml:space="preserve">»  </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68</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Итоговый урок “История России.                   6 класс</w:t>
            </w:r>
            <w:r>
              <w:rPr>
                <w:rFonts w:ascii="Calibri" w:hAnsi="Calibri" w:cs="Calibri" w:eastAsia="Calibri"/>
                <w:b/>
                <w:i/>
                <w:color w:val="000000"/>
                <w:spacing w:val="0"/>
                <w:position w:val="0"/>
                <w:sz w:val="22"/>
                <w:shd w:fill="auto" w:val="clear"/>
              </w:rPr>
              <w:t xml:space="preserve">».          </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69</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Итоговый урок за курс Истории России</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70</w:t>
            </w:r>
          </w:p>
        </w:tc>
        <w:tc>
          <w:tcPr>
            <w:tcW w:w="3680"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Итоговый урок за курс истории 6 класса</w:t>
            </w:r>
          </w:p>
        </w:tc>
        <w:tc>
          <w:tcPr>
            <w:tcW w:w="133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1</w:t>
            </w:r>
          </w:p>
        </w:tc>
        <w:tc>
          <w:tcPr>
            <w:tcW w:w="1399"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85"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31" w:type="dxa"/>
            <w:tcBorders>
              <w:top w:val="single" w:color="000000" w:sz="8"/>
              <w:left w:val="single" w:color="000000" w:sz="8"/>
              <w:bottom w:val="single" w:color="000000" w:sz="8"/>
              <w:right w:val="single" w:color="000000" w:sz="8"/>
            </w:tcBorders>
            <w:shd w:color="auto" w:fill="ffffff" w:val="clear"/>
            <w:tcMar>
              <w:left w:w="116" w:type="dxa"/>
              <w:right w:w="116"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540" w:firstLine="0"/>
        <w:jc w:val="center"/>
        <w:rPr>
          <w:rFonts w:ascii="Calibri" w:hAnsi="Calibri" w:cs="Calibri" w:eastAsia="Calibri"/>
          <w:color w:val="000000"/>
          <w:spacing w:val="0"/>
          <w:position w:val="0"/>
          <w:sz w:val="22"/>
          <w:shd w:fill="FFFFFF" w:val="clear"/>
        </w:rPr>
      </w:pPr>
      <w:r>
        <w:rPr>
          <w:rFonts w:ascii="Calibri" w:hAnsi="Calibri" w:cs="Calibri" w:eastAsia="Calibri"/>
          <w:b/>
          <w:color w:val="000000"/>
          <w:spacing w:val="0"/>
          <w:position w:val="0"/>
          <w:sz w:val="22"/>
          <w:shd w:fill="FFFFFF" w:val="clear"/>
        </w:rPr>
        <w:t xml:space="preserve">ПРИЛОЖЕНИЕ</w:t>
      </w:r>
    </w:p>
    <w:p>
      <w:pPr>
        <w:spacing w:before="0" w:after="0" w:line="240"/>
        <w:ind w:right="0" w:left="-540" w:firstLine="0"/>
        <w:jc w:val="center"/>
        <w:rPr>
          <w:rFonts w:ascii="Calibri" w:hAnsi="Calibri" w:cs="Calibri" w:eastAsia="Calibri"/>
          <w:color w:val="000000"/>
          <w:spacing w:val="0"/>
          <w:position w:val="0"/>
          <w:sz w:val="22"/>
          <w:shd w:fill="FFFFFF" w:val="clear"/>
        </w:rPr>
      </w:pPr>
      <w:r>
        <w:rPr>
          <w:rFonts w:ascii="Calibri" w:hAnsi="Calibri" w:cs="Calibri" w:eastAsia="Calibri"/>
          <w:b/>
          <w:color w:val="000000"/>
          <w:spacing w:val="0"/>
          <w:position w:val="0"/>
          <w:sz w:val="22"/>
          <w:shd w:fill="FFFFFF" w:val="clear"/>
        </w:rPr>
        <w:t xml:space="preserve">История России 6 класс</w:t>
      </w:r>
    </w:p>
    <w:p>
      <w:pPr>
        <w:spacing w:before="0" w:after="0" w:line="240"/>
        <w:ind w:right="0" w:left="-540" w:firstLine="0"/>
        <w:jc w:val="center"/>
        <w:rPr>
          <w:rFonts w:ascii="Calibri" w:hAnsi="Calibri" w:cs="Calibri" w:eastAsia="Calibri"/>
          <w:b/>
          <w:color w:val="000000"/>
          <w:spacing w:val="0"/>
          <w:position w:val="0"/>
          <w:sz w:val="22"/>
          <w:shd w:fill="FFFFFF" w:val="clear"/>
        </w:rPr>
      </w:pPr>
      <w:r>
        <w:rPr>
          <w:rFonts w:ascii="Calibri" w:hAnsi="Calibri" w:cs="Calibri" w:eastAsia="Calibri"/>
          <w:b/>
          <w:color w:val="000000"/>
          <w:spacing w:val="0"/>
          <w:position w:val="0"/>
          <w:sz w:val="22"/>
          <w:shd w:fill="FFFFFF" w:val="clear"/>
        </w:rPr>
        <w:t xml:space="preserve">ОСНОВНЫЕ СОБЫТИЯ И ДАТЫ</w:t>
      </w:r>
    </w:p>
    <w:p>
      <w:pPr>
        <w:spacing w:before="0" w:after="0" w:line="240"/>
        <w:ind w:right="0" w:left="-540" w:firstLine="0"/>
        <w:jc w:val="center"/>
        <w:rPr>
          <w:rFonts w:ascii="Calibri" w:hAnsi="Calibri" w:cs="Calibri" w:eastAsia="Calibri"/>
          <w:color w:val="000000"/>
          <w:spacing w:val="0"/>
          <w:position w:val="0"/>
          <w:sz w:val="22"/>
          <w:shd w:fill="FFFFFF" w:val="clear"/>
        </w:rPr>
      </w:pP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860 </w:t>
      </w:r>
      <w:r>
        <w:rPr>
          <w:rFonts w:ascii="Calibri" w:hAnsi="Calibri" w:cs="Calibri" w:eastAsia="Calibri"/>
          <w:color w:val="000000"/>
          <w:spacing w:val="0"/>
          <w:position w:val="0"/>
          <w:sz w:val="22"/>
          <w:shd w:fill="FFFFFF" w:val="clear"/>
        </w:rPr>
        <w:t xml:space="preserve">г. - поход Руси на Константинополь</w:t>
      </w: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862 </w:t>
      </w:r>
      <w:r>
        <w:rPr>
          <w:rFonts w:ascii="Calibri" w:hAnsi="Calibri" w:cs="Calibri" w:eastAsia="Calibri"/>
          <w:color w:val="000000"/>
          <w:spacing w:val="0"/>
          <w:position w:val="0"/>
          <w:sz w:val="22"/>
          <w:shd w:fill="FFFFFF" w:val="clear"/>
        </w:rPr>
        <w:t xml:space="preserve">г. - легендарное призвание Рюрика</w:t>
      </w: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882 </w:t>
      </w:r>
      <w:r>
        <w:rPr>
          <w:rFonts w:ascii="Calibri" w:hAnsi="Calibri" w:cs="Calibri" w:eastAsia="Calibri"/>
          <w:color w:val="000000"/>
          <w:spacing w:val="0"/>
          <w:position w:val="0"/>
          <w:sz w:val="22"/>
          <w:shd w:fill="FFFFFF" w:val="clear"/>
        </w:rPr>
        <w:t xml:space="preserve">г. - захват Олегом Киева</w:t>
      </w: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882-912 </w:t>
      </w:r>
      <w:r>
        <w:rPr>
          <w:rFonts w:ascii="Calibri" w:hAnsi="Calibri" w:cs="Calibri" w:eastAsia="Calibri"/>
          <w:color w:val="000000"/>
          <w:spacing w:val="0"/>
          <w:position w:val="0"/>
          <w:sz w:val="22"/>
          <w:shd w:fill="FFFFFF" w:val="clear"/>
        </w:rPr>
        <w:t xml:space="preserve">гг. - княжение Олега в Киеве</w:t>
      </w: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907 </w:t>
      </w:r>
      <w:r>
        <w:rPr>
          <w:rFonts w:ascii="Calibri" w:hAnsi="Calibri" w:cs="Calibri" w:eastAsia="Calibri"/>
          <w:color w:val="000000"/>
          <w:spacing w:val="0"/>
          <w:position w:val="0"/>
          <w:sz w:val="22"/>
          <w:shd w:fill="FFFFFF" w:val="clear"/>
        </w:rPr>
        <w:t xml:space="preserve">г. - поход Олега на Константинополь</w:t>
      </w: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911 </w:t>
      </w:r>
      <w:r>
        <w:rPr>
          <w:rFonts w:ascii="Calibri" w:hAnsi="Calibri" w:cs="Calibri" w:eastAsia="Calibri"/>
          <w:color w:val="000000"/>
          <w:spacing w:val="0"/>
          <w:position w:val="0"/>
          <w:sz w:val="22"/>
          <w:shd w:fill="FFFFFF" w:val="clear"/>
        </w:rPr>
        <w:t xml:space="preserve">г. - договор Руси с Византией</w:t>
      </w: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941, 944 </w:t>
      </w:r>
      <w:r>
        <w:rPr>
          <w:rFonts w:ascii="Calibri" w:hAnsi="Calibri" w:cs="Calibri" w:eastAsia="Calibri"/>
          <w:color w:val="000000"/>
          <w:spacing w:val="0"/>
          <w:position w:val="0"/>
          <w:sz w:val="22"/>
          <w:shd w:fill="FFFFFF" w:val="clear"/>
        </w:rPr>
        <w:t xml:space="preserve">гг. - походы князя Игоря на Константинополь, договоры Руси с Византией</w:t>
      </w: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964-972 </w:t>
      </w:r>
      <w:r>
        <w:rPr>
          <w:rFonts w:ascii="Calibri" w:hAnsi="Calibri" w:cs="Calibri" w:eastAsia="Calibri"/>
          <w:color w:val="000000"/>
          <w:spacing w:val="0"/>
          <w:position w:val="0"/>
          <w:sz w:val="22"/>
          <w:shd w:fill="FFFFFF" w:val="clear"/>
        </w:rPr>
        <w:t xml:space="preserve">гг. - походы князя Святослава</w:t>
      </w: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978/980-1015 </w:t>
      </w:r>
      <w:r>
        <w:rPr>
          <w:rFonts w:ascii="Calibri" w:hAnsi="Calibri" w:cs="Calibri" w:eastAsia="Calibri"/>
          <w:color w:val="000000"/>
          <w:spacing w:val="0"/>
          <w:position w:val="0"/>
          <w:sz w:val="22"/>
          <w:shd w:fill="FFFFFF" w:val="clear"/>
        </w:rPr>
        <w:t xml:space="preserve">гг. - княжение Владимира Святославича в Киеве</w:t>
      </w: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988 </w:t>
      </w:r>
      <w:r>
        <w:rPr>
          <w:rFonts w:ascii="Calibri" w:hAnsi="Calibri" w:cs="Calibri" w:eastAsia="Calibri"/>
          <w:color w:val="000000"/>
          <w:spacing w:val="0"/>
          <w:position w:val="0"/>
          <w:sz w:val="22"/>
          <w:shd w:fill="FFFFFF" w:val="clear"/>
        </w:rPr>
        <w:t xml:space="preserve">г. - Крещение Руси</w:t>
      </w: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1016-1018 </w:t>
      </w:r>
      <w:r>
        <w:rPr>
          <w:rFonts w:ascii="Calibri" w:hAnsi="Calibri" w:cs="Calibri" w:eastAsia="Calibri"/>
          <w:color w:val="000000"/>
          <w:spacing w:val="0"/>
          <w:position w:val="0"/>
          <w:sz w:val="22"/>
          <w:shd w:fill="FFFFFF" w:val="clear"/>
        </w:rPr>
        <w:t xml:space="preserve">гг. и 1019-1054 гг. - княжение в Киеве</w:t>
      </w: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Ярослава Мудрого</w:t>
      </w: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XI </w:t>
      </w:r>
      <w:r>
        <w:rPr>
          <w:rFonts w:ascii="Calibri" w:hAnsi="Calibri" w:cs="Calibri" w:eastAsia="Calibri"/>
          <w:color w:val="000000"/>
          <w:spacing w:val="0"/>
          <w:position w:val="0"/>
          <w:sz w:val="22"/>
          <w:shd w:fill="FFFFFF" w:val="clear"/>
        </w:rPr>
        <w:t xml:space="preserve">в. - Русская Правда (</w:t>
      </w:r>
      <w:r>
        <w:rPr>
          <w:rFonts w:ascii="Calibri" w:hAnsi="Calibri" w:cs="Calibri" w:eastAsia="Calibri"/>
          <w:color w:val="000000"/>
          <w:spacing w:val="0"/>
          <w:position w:val="0"/>
          <w:sz w:val="22"/>
          <w:shd w:fill="FFFFFF" w:val="clear"/>
        </w:rPr>
        <w:t xml:space="preserve">«</w:t>
      </w:r>
      <w:r>
        <w:rPr>
          <w:rFonts w:ascii="Calibri" w:hAnsi="Calibri" w:cs="Calibri" w:eastAsia="Calibri"/>
          <w:color w:val="000000"/>
          <w:spacing w:val="0"/>
          <w:position w:val="0"/>
          <w:sz w:val="22"/>
          <w:shd w:fill="FFFFFF" w:val="clear"/>
        </w:rPr>
        <w:t xml:space="preserve">краткая редакция</w:t>
      </w:r>
      <w:r>
        <w:rPr>
          <w:rFonts w:ascii="Calibri" w:hAnsi="Calibri" w:cs="Calibri" w:eastAsia="Calibri"/>
          <w:color w:val="000000"/>
          <w:spacing w:val="0"/>
          <w:position w:val="0"/>
          <w:sz w:val="22"/>
          <w:shd w:fill="FFFFFF" w:val="clear"/>
        </w:rPr>
        <w:t xml:space="preserve">»)</w:t>
      </w: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1097 </w:t>
      </w:r>
      <w:r>
        <w:rPr>
          <w:rFonts w:ascii="Calibri" w:hAnsi="Calibri" w:cs="Calibri" w:eastAsia="Calibri"/>
          <w:color w:val="000000"/>
          <w:spacing w:val="0"/>
          <w:position w:val="0"/>
          <w:sz w:val="22"/>
          <w:shd w:fill="FFFFFF" w:val="clear"/>
        </w:rPr>
        <w:t xml:space="preserve">г. - Любечский съезд князей</w:t>
      </w: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1113-1125 </w:t>
      </w:r>
      <w:r>
        <w:rPr>
          <w:rFonts w:ascii="Calibri" w:hAnsi="Calibri" w:cs="Calibri" w:eastAsia="Calibri"/>
          <w:color w:val="000000"/>
          <w:spacing w:val="0"/>
          <w:position w:val="0"/>
          <w:sz w:val="22"/>
          <w:shd w:fill="FFFFFF" w:val="clear"/>
        </w:rPr>
        <w:t xml:space="preserve">гг. - княжение в Киеве Владимира Мономаха</w:t>
      </w: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1125-1132 </w:t>
      </w:r>
      <w:r>
        <w:rPr>
          <w:rFonts w:ascii="Calibri" w:hAnsi="Calibri" w:cs="Calibri" w:eastAsia="Calibri"/>
          <w:color w:val="000000"/>
          <w:spacing w:val="0"/>
          <w:position w:val="0"/>
          <w:sz w:val="22"/>
          <w:shd w:fill="FFFFFF" w:val="clear"/>
        </w:rPr>
        <w:t xml:space="preserve">гг. - княжение в Киеве Мстислава Великого.</w:t>
      </w: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Начало XII в. - </w:t>
      </w:r>
      <w:r>
        <w:rPr>
          <w:rFonts w:ascii="Calibri" w:hAnsi="Calibri" w:cs="Calibri" w:eastAsia="Calibri"/>
          <w:color w:val="000000"/>
          <w:spacing w:val="0"/>
          <w:position w:val="0"/>
          <w:sz w:val="22"/>
          <w:shd w:fill="FFFFFF" w:val="clear"/>
        </w:rPr>
        <w:t xml:space="preserve">«</w:t>
      </w:r>
      <w:r>
        <w:rPr>
          <w:rFonts w:ascii="Calibri" w:hAnsi="Calibri" w:cs="Calibri" w:eastAsia="Calibri"/>
          <w:color w:val="000000"/>
          <w:spacing w:val="0"/>
          <w:position w:val="0"/>
          <w:sz w:val="22"/>
          <w:shd w:fill="FFFFFF" w:val="clear"/>
        </w:rPr>
        <w:t xml:space="preserve">Повесть временных лет</w:t>
      </w:r>
      <w:r>
        <w:rPr>
          <w:rFonts w:ascii="Calibri" w:hAnsi="Calibri" w:cs="Calibri" w:eastAsia="Calibri"/>
          <w:color w:val="000000"/>
          <w:spacing w:val="0"/>
          <w:position w:val="0"/>
          <w:sz w:val="22"/>
          <w:shd w:fill="FFFFFF" w:val="clear"/>
        </w:rPr>
        <w:t xml:space="preserve">»</w:t>
      </w: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XII </w:t>
      </w:r>
      <w:r>
        <w:rPr>
          <w:rFonts w:ascii="Calibri" w:hAnsi="Calibri" w:cs="Calibri" w:eastAsia="Calibri"/>
          <w:color w:val="000000"/>
          <w:spacing w:val="0"/>
          <w:position w:val="0"/>
          <w:sz w:val="22"/>
          <w:shd w:fill="FFFFFF" w:val="clear"/>
        </w:rPr>
        <w:t xml:space="preserve">в. - Русская Правда (</w:t>
      </w:r>
      <w:r>
        <w:rPr>
          <w:rFonts w:ascii="Calibri" w:hAnsi="Calibri" w:cs="Calibri" w:eastAsia="Calibri"/>
          <w:color w:val="000000"/>
          <w:spacing w:val="0"/>
          <w:position w:val="0"/>
          <w:sz w:val="22"/>
          <w:shd w:fill="FFFFFF" w:val="clear"/>
        </w:rPr>
        <w:t xml:space="preserve">«</w:t>
      </w:r>
      <w:r>
        <w:rPr>
          <w:rFonts w:ascii="Calibri" w:hAnsi="Calibri" w:cs="Calibri" w:eastAsia="Calibri"/>
          <w:color w:val="000000"/>
          <w:spacing w:val="0"/>
          <w:position w:val="0"/>
          <w:sz w:val="22"/>
          <w:shd w:fill="FFFFFF" w:val="clear"/>
        </w:rPr>
        <w:t xml:space="preserve">пространная редакция</w:t>
      </w:r>
      <w:r>
        <w:rPr>
          <w:rFonts w:ascii="Calibri" w:hAnsi="Calibri" w:cs="Calibri" w:eastAsia="Calibri"/>
          <w:color w:val="000000"/>
          <w:spacing w:val="0"/>
          <w:position w:val="0"/>
          <w:sz w:val="22"/>
          <w:shd w:fill="FFFFFF" w:val="clear"/>
        </w:rPr>
        <w:t xml:space="preserve">»)</w:t>
      </w: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1147 </w:t>
      </w:r>
      <w:r>
        <w:rPr>
          <w:rFonts w:ascii="Calibri" w:hAnsi="Calibri" w:cs="Calibri" w:eastAsia="Calibri"/>
          <w:color w:val="000000"/>
          <w:spacing w:val="0"/>
          <w:position w:val="0"/>
          <w:sz w:val="22"/>
          <w:shd w:fill="FFFFFF" w:val="clear"/>
        </w:rPr>
        <w:t xml:space="preserve">г.- первое упоминание Москвы в летописях</w:t>
      </w: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1185 </w:t>
      </w:r>
      <w:r>
        <w:rPr>
          <w:rFonts w:ascii="Calibri" w:hAnsi="Calibri" w:cs="Calibri" w:eastAsia="Calibri"/>
          <w:color w:val="000000"/>
          <w:spacing w:val="0"/>
          <w:position w:val="0"/>
          <w:sz w:val="22"/>
          <w:shd w:fill="FFFFFF" w:val="clear"/>
        </w:rPr>
        <w:t xml:space="preserve">г. - поход Игоря Святославича на половцев</w:t>
      </w: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1223 </w:t>
      </w:r>
      <w:r>
        <w:rPr>
          <w:rFonts w:ascii="Calibri" w:hAnsi="Calibri" w:cs="Calibri" w:eastAsia="Calibri"/>
          <w:color w:val="000000"/>
          <w:spacing w:val="0"/>
          <w:position w:val="0"/>
          <w:sz w:val="22"/>
          <w:shd w:fill="FFFFFF" w:val="clear"/>
        </w:rPr>
        <w:t xml:space="preserve">г. - битва на реке Калке</w:t>
      </w: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1237-1241 </w:t>
      </w:r>
      <w:r>
        <w:rPr>
          <w:rFonts w:ascii="Calibri" w:hAnsi="Calibri" w:cs="Calibri" w:eastAsia="Calibri"/>
          <w:color w:val="000000"/>
          <w:spacing w:val="0"/>
          <w:position w:val="0"/>
          <w:sz w:val="22"/>
          <w:shd w:fill="FFFFFF" w:val="clear"/>
        </w:rPr>
        <w:t xml:space="preserve">гг. - завоевание Руси ханом Батыем</w:t>
      </w: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15 </w:t>
      </w:r>
      <w:r>
        <w:rPr>
          <w:rFonts w:ascii="Calibri" w:hAnsi="Calibri" w:cs="Calibri" w:eastAsia="Calibri"/>
          <w:color w:val="000000"/>
          <w:spacing w:val="0"/>
          <w:position w:val="0"/>
          <w:sz w:val="22"/>
          <w:shd w:fill="FFFFFF" w:val="clear"/>
        </w:rPr>
        <w:t xml:space="preserve">июля 1240 г. - Невская битва</w:t>
      </w: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5 </w:t>
      </w:r>
      <w:r>
        <w:rPr>
          <w:rFonts w:ascii="Calibri" w:hAnsi="Calibri" w:cs="Calibri" w:eastAsia="Calibri"/>
          <w:color w:val="000000"/>
          <w:spacing w:val="0"/>
          <w:position w:val="0"/>
          <w:sz w:val="22"/>
          <w:shd w:fill="FFFFFF" w:val="clear"/>
        </w:rPr>
        <w:t xml:space="preserve">апреля 1242 г. - Ледовое побоище</w:t>
      </w: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1242</w:t>
      </w:r>
      <w:r>
        <w:rPr>
          <w:rFonts w:ascii="Calibri" w:hAnsi="Calibri" w:cs="Calibri" w:eastAsia="Calibri"/>
          <w:color w:val="000000"/>
          <w:spacing w:val="0"/>
          <w:position w:val="0"/>
          <w:sz w:val="22"/>
          <w:shd w:fill="FFFFFF" w:val="clear"/>
        </w:rPr>
        <w:t xml:space="preserve">—</w:t>
      </w:r>
      <w:r>
        <w:rPr>
          <w:rFonts w:ascii="Calibri" w:hAnsi="Calibri" w:cs="Calibri" w:eastAsia="Calibri"/>
          <w:color w:val="000000"/>
          <w:spacing w:val="0"/>
          <w:position w:val="0"/>
          <w:sz w:val="22"/>
          <w:shd w:fill="FFFFFF" w:val="clear"/>
        </w:rPr>
        <w:t xml:space="preserve">1243 </w:t>
      </w:r>
      <w:r>
        <w:rPr>
          <w:rFonts w:ascii="Calibri" w:hAnsi="Calibri" w:cs="Calibri" w:eastAsia="Calibri"/>
          <w:color w:val="000000"/>
          <w:spacing w:val="0"/>
          <w:position w:val="0"/>
          <w:sz w:val="22"/>
          <w:shd w:fill="FFFFFF" w:val="clear"/>
        </w:rPr>
        <w:t xml:space="preserve">гг. - образование улуса Джучи (Золотой Орды)</w:t>
      </w: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1325-1340 </w:t>
      </w:r>
      <w:r>
        <w:rPr>
          <w:rFonts w:ascii="Calibri" w:hAnsi="Calibri" w:cs="Calibri" w:eastAsia="Calibri"/>
          <w:color w:val="000000"/>
          <w:spacing w:val="0"/>
          <w:position w:val="0"/>
          <w:sz w:val="22"/>
          <w:shd w:fill="FFFFFF" w:val="clear"/>
        </w:rPr>
        <w:t xml:space="preserve">гг. - княжение Ивана Калиты в Москве</w:t>
      </w: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1327 </w:t>
      </w:r>
      <w:r>
        <w:rPr>
          <w:rFonts w:ascii="Calibri" w:hAnsi="Calibri" w:cs="Calibri" w:eastAsia="Calibri"/>
          <w:color w:val="000000"/>
          <w:spacing w:val="0"/>
          <w:position w:val="0"/>
          <w:sz w:val="22"/>
          <w:shd w:fill="FFFFFF" w:val="clear"/>
        </w:rPr>
        <w:t xml:space="preserve">г. - антиордынское восстание в Твери</w:t>
      </w: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1359-1389 </w:t>
      </w:r>
      <w:r>
        <w:rPr>
          <w:rFonts w:ascii="Calibri" w:hAnsi="Calibri" w:cs="Calibri" w:eastAsia="Calibri"/>
          <w:color w:val="000000"/>
          <w:spacing w:val="0"/>
          <w:position w:val="0"/>
          <w:sz w:val="22"/>
          <w:shd w:fill="FFFFFF" w:val="clear"/>
        </w:rPr>
        <w:t xml:space="preserve">гг. - княжение Дмитрия Донского</w:t>
      </w: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11 </w:t>
      </w:r>
      <w:r>
        <w:rPr>
          <w:rFonts w:ascii="Calibri" w:hAnsi="Calibri" w:cs="Calibri" w:eastAsia="Calibri"/>
          <w:color w:val="000000"/>
          <w:spacing w:val="0"/>
          <w:position w:val="0"/>
          <w:sz w:val="22"/>
          <w:shd w:fill="FFFFFF" w:val="clear"/>
        </w:rPr>
        <w:t xml:space="preserve">августа 1378 г. - битва на реке Воже</w:t>
      </w: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8 </w:t>
      </w:r>
      <w:r>
        <w:rPr>
          <w:rFonts w:ascii="Calibri" w:hAnsi="Calibri" w:cs="Calibri" w:eastAsia="Calibri"/>
          <w:color w:val="000000"/>
          <w:spacing w:val="0"/>
          <w:position w:val="0"/>
          <w:sz w:val="22"/>
          <w:shd w:fill="FFFFFF" w:val="clear"/>
        </w:rPr>
        <w:t xml:space="preserve">сентября 1380 г. - Куликовская битва</w:t>
      </w: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1382 </w:t>
      </w:r>
      <w:r>
        <w:rPr>
          <w:rFonts w:ascii="Calibri" w:hAnsi="Calibri" w:cs="Calibri" w:eastAsia="Calibri"/>
          <w:color w:val="000000"/>
          <w:spacing w:val="0"/>
          <w:position w:val="0"/>
          <w:sz w:val="22"/>
          <w:shd w:fill="FFFFFF" w:val="clear"/>
        </w:rPr>
        <w:t xml:space="preserve">г. - разорение Москвы ханом Тохтамышем</w:t>
      </w: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1389-1425 </w:t>
      </w:r>
      <w:r>
        <w:rPr>
          <w:rFonts w:ascii="Calibri" w:hAnsi="Calibri" w:cs="Calibri" w:eastAsia="Calibri"/>
          <w:color w:val="000000"/>
          <w:spacing w:val="0"/>
          <w:position w:val="0"/>
          <w:sz w:val="22"/>
          <w:shd w:fill="FFFFFF" w:val="clear"/>
        </w:rPr>
        <w:t xml:space="preserve">гг. - княжение Василия I</w:t>
      </w: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1395 </w:t>
      </w:r>
      <w:r>
        <w:rPr>
          <w:rFonts w:ascii="Calibri" w:hAnsi="Calibri" w:cs="Calibri" w:eastAsia="Calibri"/>
          <w:color w:val="000000"/>
          <w:spacing w:val="0"/>
          <w:position w:val="0"/>
          <w:sz w:val="22"/>
          <w:shd w:fill="FFFFFF" w:val="clear"/>
        </w:rPr>
        <w:t xml:space="preserve">г. - разгром Золотой Орды Тимуром</w:t>
      </w: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15 </w:t>
      </w:r>
      <w:r>
        <w:rPr>
          <w:rFonts w:ascii="Calibri" w:hAnsi="Calibri" w:cs="Calibri" w:eastAsia="Calibri"/>
          <w:color w:val="000000"/>
          <w:spacing w:val="0"/>
          <w:position w:val="0"/>
          <w:sz w:val="22"/>
          <w:shd w:fill="FFFFFF" w:val="clear"/>
        </w:rPr>
        <w:t xml:space="preserve">июля 1410 г. - Грюнвальдская битва</w:t>
      </w: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1425-1453 </w:t>
      </w:r>
      <w:r>
        <w:rPr>
          <w:rFonts w:ascii="Calibri" w:hAnsi="Calibri" w:cs="Calibri" w:eastAsia="Calibri"/>
          <w:color w:val="000000"/>
          <w:spacing w:val="0"/>
          <w:position w:val="0"/>
          <w:sz w:val="22"/>
          <w:shd w:fill="FFFFFF" w:val="clear"/>
        </w:rPr>
        <w:t xml:space="preserve">гг. - междоусобная война в Московском княжестве</w:t>
      </w: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1425-1462 </w:t>
      </w:r>
      <w:r>
        <w:rPr>
          <w:rFonts w:ascii="Calibri" w:hAnsi="Calibri" w:cs="Calibri" w:eastAsia="Calibri"/>
          <w:color w:val="000000"/>
          <w:spacing w:val="0"/>
          <w:position w:val="0"/>
          <w:sz w:val="22"/>
          <w:shd w:fill="FFFFFF" w:val="clear"/>
        </w:rPr>
        <w:t xml:space="preserve">гг. - княжение Василия II Тёмного</w:t>
      </w: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1448 </w:t>
      </w:r>
      <w:r>
        <w:rPr>
          <w:rFonts w:ascii="Calibri" w:hAnsi="Calibri" w:cs="Calibri" w:eastAsia="Calibri"/>
          <w:color w:val="000000"/>
          <w:spacing w:val="0"/>
          <w:position w:val="0"/>
          <w:sz w:val="22"/>
          <w:shd w:fill="FFFFFF" w:val="clear"/>
        </w:rPr>
        <w:t xml:space="preserve">г. - установление автокефалии Русской православной церкви</w:t>
      </w: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1462</w:t>
      </w:r>
      <w:r>
        <w:rPr>
          <w:rFonts w:ascii="Calibri" w:hAnsi="Calibri" w:cs="Calibri" w:eastAsia="Calibri"/>
          <w:color w:val="000000"/>
          <w:spacing w:val="0"/>
          <w:position w:val="0"/>
          <w:sz w:val="22"/>
          <w:shd w:fill="FFFFFF" w:val="clear"/>
        </w:rPr>
        <w:t xml:space="preserve">—</w:t>
      </w:r>
      <w:r>
        <w:rPr>
          <w:rFonts w:ascii="Calibri" w:hAnsi="Calibri" w:cs="Calibri" w:eastAsia="Calibri"/>
          <w:color w:val="000000"/>
          <w:spacing w:val="0"/>
          <w:position w:val="0"/>
          <w:sz w:val="22"/>
          <w:shd w:fill="FFFFFF" w:val="clear"/>
        </w:rPr>
        <w:t xml:space="preserve">1505 </w:t>
      </w:r>
      <w:r>
        <w:rPr>
          <w:rFonts w:ascii="Calibri" w:hAnsi="Calibri" w:cs="Calibri" w:eastAsia="Calibri"/>
          <w:color w:val="000000"/>
          <w:spacing w:val="0"/>
          <w:position w:val="0"/>
          <w:sz w:val="22"/>
          <w:shd w:fill="FFFFFF" w:val="clear"/>
        </w:rPr>
        <w:t xml:space="preserve">гг. - княжение Ивана III</w:t>
      </w: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1478 </w:t>
      </w:r>
      <w:r>
        <w:rPr>
          <w:rFonts w:ascii="Calibri" w:hAnsi="Calibri" w:cs="Calibri" w:eastAsia="Calibri"/>
          <w:color w:val="000000"/>
          <w:spacing w:val="0"/>
          <w:position w:val="0"/>
          <w:sz w:val="22"/>
          <w:shd w:fill="FFFFFF" w:val="clear"/>
        </w:rPr>
        <w:t xml:space="preserve">г. - присоединение Новгородской земли к Москве</w:t>
      </w: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1480 </w:t>
      </w:r>
      <w:r>
        <w:rPr>
          <w:rFonts w:ascii="Calibri" w:hAnsi="Calibri" w:cs="Calibri" w:eastAsia="Calibri"/>
          <w:color w:val="000000"/>
          <w:spacing w:val="0"/>
          <w:position w:val="0"/>
          <w:sz w:val="22"/>
          <w:shd w:fill="FFFFFF" w:val="clear"/>
        </w:rPr>
        <w:t xml:space="preserve">г. - </w:t>
      </w:r>
      <w:r>
        <w:rPr>
          <w:rFonts w:ascii="Calibri" w:hAnsi="Calibri" w:cs="Calibri" w:eastAsia="Calibri"/>
          <w:color w:val="000000"/>
          <w:spacing w:val="0"/>
          <w:position w:val="0"/>
          <w:sz w:val="22"/>
          <w:shd w:fill="FFFFFF" w:val="clear"/>
        </w:rPr>
        <w:t xml:space="preserve">«</w:t>
      </w:r>
      <w:r>
        <w:rPr>
          <w:rFonts w:ascii="Calibri" w:hAnsi="Calibri" w:cs="Calibri" w:eastAsia="Calibri"/>
          <w:color w:val="000000"/>
          <w:spacing w:val="0"/>
          <w:position w:val="0"/>
          <w:sz w:val="22"/>
          <w:shd w:fill="FFFFFF" w:val="clear"/>
        </w:rPr>
        <w:t xml:space="preserve">Стояние на реке Угре</w:t>
      </w:r>
      <w:r>
        <w:rPr>
          <w:rFonts w:ascii="Calibri" w:hAnsi="Calibri" w:cs="Calibri" w:eastAsia="Calibri"/>
          <w:color w:val="000000"/>
          <w:spacing w:val="0"/>
          <w:position w:val="0"/>
          <w:sz w:val="22"/>
          <w:shd w:fill="FFFFFF" w:val="clear"/>
        </w:rPr>
        <w:t xml:space="preserve">»; </w:t>
      </w:r>
      <w:r>
        <w:rPr>
          <w:rFonts w:ascii="Calibri" w:hAnsi="Calibri" w:cs="Calibri" w:eastAsia="Calibri"/>
          <w:color w:val="000000"/>
          <w:spacing w:val="0"/>
          <w:position w:val="0"/>
          <w:sz w:val="22"/>
          <w:shd w:fill="FFFFFF" w:val="clear"/>
        </w:rPr>
        <w:t xml:space="preserve">падение ордынского владычества</w:t>
      </w: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1485 </w:t>
      </w:r>
      <w:r>
        <w:rPr>
          <w:rFonts w:ascii="Calibri" w:hAnsi="Calibri" w:cs="Calibri" w:eastAsia="Calibri"/>
          <w:color w:val="000000"/>
          <w:spacing w:val="0"/>
          <w:position w:val="0"/>
          <w:sz w:val="22"/>
          <w:shd w:fill="FFFFFF" w:val="clear"/>
        </w:rPr>
        <w:t xml:space="preserve">г. - присоединение Великого княжества Тверского к Москве</w:t>
      </w: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1497 </w:t>
      </w:r>
      <w:r>
        <w:rPr>
          <w:rFonts w:ascii="Calibri" w:hAnsi="Calibri" w:cs="Calibri" w:eastAsia="Calibri"/>
          <w:color w:val="000000"/>
          <w:spacing w:val="0"/>
          <w:position w:val="0"/>
          <w:sz w:val="22"/>
          <w:shd w:fill="FFFFFF" w:val="clear"/>
        </w:rPr>
        <w:t xml:space="preserve">г. - принятие общерусского свода законов - Судебника Ивана III</w:t>
      </w:r>
    </w:p>
    <w:p>
      <w:pPr>
        <w:spacing w:before="0" w:after="0" w:line="240"/>
        <w:ind w:right="0" w:left="0" w:firstLine="0"/>
        <w:jc w:val="center"/>
        <w:rPr>
          <w:rFonts w:ascii="Calibri" w:hAnsi="Calibri" w:cs="Calibri" w:eastAsia="Calibri"/>
          <w:color w:val="000000"/>
          <w:spacing w:val="0"/>
          <w:position w:val="0"/>
          <w:sz w:val="22"/>
          <w:shd w:fill="FFFFFF" w:val="clear"/>
        </w:rPr>
      </w:pPr>
      <w:r>
        <w:rPr>
          <w:rFonts w:ascii="Calibri" w:hAnsi="Calibri" w:cs="Calibri" w:eastAsia="Calibri"/>
          <w:b/>
          <w:color w:val="000000"/>
          <w:spacing w:val="0"/>
          <w:position w:val="0"/>
          <w:sz w:val="22"/>
          <w:shd w:fill="FFFFFF" w:val="clear"/>
        </w:rPr>
        <w:t xml:space="preserve">ОСНОВНЫЕ ПОНЯТИЯ И ТЕРМИНЫ</w:t>
      </w:r>
    </w:p>
    <w:p>
      <w:pPr>
        <w:spacing w:before="0" w:after="0" w:line="240"/>
        <w:ind w:right="0" w:left="0" w:firstLine="0"/>
        <w:jc w:val="center"/>
        <w:rPr>
          <w:rFonts w:ascii="Calibri" w:hAnsi="Calibri" w:cs="Calibri" w:eastAsia="Calibri"/>
          <w:color w:val="000000"/>
          <w:spacing w:val="0"/>
          <w:position w:val="0"/>
          <w:sz w:val="22"/>
          <w:shd w:fill="FFFFFF" w:val="clear"/>
        </w:rPr>
      </w:pPr>
      <w:r>
        <w:rPr>
          <w:rFonts w:ascii="Calibri" w:hAnsi="Calibri" w:cs="Calibri" w:eastAsia="Calibri"/>
          <w:b/>
          <w:color w:val="000000"/>
          <w:spacing w:val="0"/>
          <w:position w:val="0"/>
          <w:sz w:val="22"/>
          <w:shd w:fill="FFFFFF" w:val="clear"/>
        </w:rPr>
        <w:t xml:space="preserve">6 </w:t>
      </w:r>
      <w:r>
        <w:rPr>
          <w:rFonts w:ascii="Calibri" w:hAnsi="Calibri" w:cs="Calibri" w:eastAsia="Calibri"/>
          <w:b/>
          <w:color w:val="000000"/>
          <w:spacing w:val="0"/>
          <w:position w:val="0"/>
          <w:sz w:val="22"/>
          <w:shd w:fill="FFFFFF" w:val="clear"/>
        </w:rPr>
        <w:t xml:space="preserve">КЛАСС</w:t>
      </w:r>
    </w:p>
    <w:p>
      <w:pPr>
        <w:spacing w:before="0" w:after="0" w:line="240"/>
        <w:ind w:right="0" w:left="0" w:firstLine="256"/>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Присваивающее и производящее хозяйство. Славяне. Балты. Финно-угры. Русь. Подсечно-огневая система земледелия. Город. Село. Дань, полюдье, гривна. Князь, вече, посадник. Дружина. Купцы. Вотчина. Поместье. Крестьяне. Люди, смерды, закупы, холопы.</w:t>
      </w:r>
    </w:p>
    <w:p>
      <w:pPr>
        <w:spacing w:before="0" w:after="0" w:line="240"/>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Традиционные верования, христианство, православие, ислам, иудаизм. Монастырь. Митрополит. Автокефалия (церковная). Десятина. Крестово-купольный храм. Базилика. Граффити. Плинфа. Фреска. Мозаика. Летопись. Жития. Берестяные грамоты. Былины. Орда. Курултай, баскак, ярлык. Десятник. Военные монашеские ордена. Крестоносцы. Централизация. Кормление. Царь. Герб.</w:t>
      </w:r>
    </w:p>
    <w:p>
      <w:pPr>
        <w:spacing w:before="0" w:after="0" w:line="240"/>
        <w:ind w:right="0" w:left="0" w:firstLine="0"/>
        <w:jc w:val="center"/>
        <w:rPr>
          <w:rFonts w:ascii="Calibri" w:hAnsi="Calibri" w:cs="Calibri" w:eastAsia="Calibri"/>
          <w:color w:val="000000"/>
          <w:spacing w:val="0"/>
          <w:position w:val="0"/>
          <w:sz w:val="22"/>
          <w:shd w:fill="FFFFFF" w:val="clear"/>
        </w:rPr>
      </w:pPr>
      <w:r>
        <w:rPr>
          <w:rFonts w:ascii="Calibri" w:hAnsi="Calibri" w:cs="Calibri" w:eastAsia="Calibri"/>
          <w:b/>
          <w:color w:val="000000"/>
          <w:spacing w:val="0"/>
          <w:position w:val="0"/>
          <w:sz w:val="22"/>
          <w:shd w:fill="FFFFFF" w:val="clear"/>
        </w:rPr>
        <w:t xml:space="preserve">ОСНОВНЫЕ ИСТОЧНИКИ</w:t>
      </w:r>
    </w:p>
    <w:p>
      <w:pPr>
        <w:spacing w:before="0" w:after="0" w:line="240"/>
        <w:ind w:right="0" w:left="0" w:firstLine="0"/>
        <w:jc w:val="center"/>
        <w:rPr>
          <w:rFonts w:ascii="Calibri" w:hAnsi="Calibri" w:cs="Calibri" w:eastAsia="Calibri"/>
          <w:color w:val="000000"/>
          <w:spacing w:val="0"/>
          <w:position w:val="0"/>
          <w:sz w:val="22"/>
          <w:shd w:fill="FFFFFF" w:val="clear"/>
        </w:rPr>
      </w:pPr>
      <w:r>
        <w:rPr>
          <w:rFonts w:ascii="Calibri" w:hAnsi="Calibri" w:cs="Calibri" w:eastAsia="Calibri"/>
          <w:b/>
          <w:color w:val="000000"/>
          <w:spacing w:val="0"/>
          <w:position w:val="0"/>
          <w:sz w:val="22"/>
          <w:shd w:fill="FFFFFF" w:val="clear"/>
        </w:rPr>
        <w:t xml:space="preserve">6 </w:t>
      </w:r>
      <w:r>
        <w:rPr>
          <w:rFonts w:ascii="Calibri" w:hAnsi="Calibri" w:cs="Calibri" w:eastAsia="Calibri"/>
          <w:b/>
          <w:color w:val="000000"/>
          <w:spacing w:val="0"/>
          <w:position w:val="0"/>
          <w:sz w:val="22"/>
          <w:shd w:fill="FFFFFF" w:val="clear"/>
        </w:rPr>
        <w:t xml:space="preserve">КЛАСС</w:t>
      </w:r>
    </w:p>
    <w:p>
      <w:pPr>
        <w:spacing w:before="0" w:after="0" w:line="240"/>
        <w:ind w:right="0" w:left="0" w:firstLine="256"/>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Договоры Руси с Византией. Русская Правда. </w:t>
      </w:r>
      <w:r>
        <w:rPr>
          <w:rFonts w:ascii="Calibri" w:hAnsi="Calibri" w:cs="Calibri" w:eastAsia="Calibri"/>
          <w:color w:val="000000"/>
          <w:spacing w:val="0"/>
          <w:position w:val="0"/>
          <w:sz w:val="22"/>
          <w:shd w:fill="FFFFFF" w:val="clear"/>
        </w:rPr>
        <w:t xml:space="preserve">«</w:t>
      </w:r>
      <w:r>
        <w:rPr>
          <w:rFonts w:ascii="Calibri" w:hAnsi="Calibri" w:cs="Calibri" w:eastAsia="Calibri"/>
          <w:color w:val="000000"/>
          <w:spacing w:val="0"/>
          <w:position w:val="0"/>
          <w:sz w:val="22"/>
          <w:shd w:fill="FFFFFF" w:val="clear"/>
        </w:rPr>
        <w:t xml:space="preserve">Повесть временных лет</w:t>
      </w:r>
      <w:r>
        <w:rPr>
          <w:rFonts w:ascii="Calibri" w:hAnsi="Calibri" w:cs="Calibri" w:eastAsia="Calibri"/>
          <w:color w:val="000000"/>
          <w:spacing w:val="0"/>
          <w:position w:val="0"/>
          <w:sz w:val="22"/>
          <w:shd w:fill="FFFFFF" w:val="clear"/>
        </w:rPr>
        <w:t xml:space="preserve">». «</w:t>
      </w:r>
      <w:r>
        <w:rPr>
          <w:rFonts w:ascii="Calibri" w:hAnsi="Calibri" w:cs="Calibri" w:eastAsia="Calibri"/>
          <w:color w:val="000000"/>
          <w:spacing w:val="0"/>
          <w:position w:val="0"/>
          <w:sz w:val="22"/>
          <w:shd w:fill="FFFFFF" w:val="clear"/>
        </w:rPr>
        <w:t xml:space="preserve">Поучение Владимира Мономаха</w:t>
      </w:r>
      <w:r>
        <w:rPr>
          <w:rFonts w:ascii="Calibri" w:hAnsi="Calibri" w:cs="Calibri" w:eastAsia="Calibri"/>
          <w:color w:val="000000"/>
          <w:spacing w:val="0"/>
          <w:position w:val="0"/>
          <w:sz w:val="22"/>
          <w:shd w:fill="FFFFFF" w:val="clear"/>
        </w:rPr>
        <w:t xml:space="preserve">». </w:t>
      </w:r>
      <w:r>
        <w:rPr>
          <w:rFonts w:ascii="Calibri" w:hAnsi="Calibri" w:cs="Calibri" w:eastAsia="Calibri"/>
          <w:color w:val="000000"/>
          <w:spacing w:val="0"/>
          <w:position w:val="0"/>
          <w:sz w:val="22"/>
          <w:shd w:fill="FFFFFF" w:val="clear"/>
        </w:rPr>
        <w:t xml:space="preserve">Новгородская первая летопись. </w:t>
      </w:r>
      <w:r>
        <w:rPr>
          <w:rFonts w:ascii="Calibri" w:hAnsi="Calibri" w:cs="Calibri" w:eastAsia="Calibri"/>
          <w:color w:val="000000"/>
          <w:spacing w:val="0"/>
          <w:position w:val="0"/>
          <w:sz w:val="22"/>
          <w:shd w:fill="FFFFFF" w:val="clear"/>
        </w:rPr>
        <w:t xml:space="preserve">«</w:t>
      </w:r>
      <w:r>
        <w:rPr>
          <w:rFonts w:ascii="Calibri" w:hAnsi="Calibri" w:cs="Calibri" w:eastAsia="Calibri"/>
          <w:color w:val="000000"/>
          <w:spacing w:val="0"/>
          <w:position w:val="0"/>
          <w:sz w:val="22"/>
          <w:shd w:fill="FFFFFF" w:val="clear"/>
        </w:rPr>
        <w:t xml:space="preserve">Слово о полку Игореве</w:t>
      </w:r>
      <w:r>
        <w:rPr>
          <w:rFonts w:ascii="Calibri" w:hAnsi="Calibri" w:cs="Calibri" w:eastAsia="Calibri"/>
          <w:color w:val="000000"/>
          <w:spacing w:val="0"/>
          <w:position w:val="0"/>
          <w:sz w:val="22"/>
          <w:shd w:fill="FFFFFF" w:val="clear"/>
        </w:rPr>
        <w:t xml:space="preserve">». </w:t>
      </w:r>
      <w:r>
        <w:rPr>
          <w:rFonts w:ascii="Calibri" w:hAnsi="Calibri" w:cs="Calibri" w:eastAsia="Calibri"/>
          <w:color w:val="000000"/>
          <w:spacing w:val="0"/>
          <w:position w:val="0"/>
          <w:sz w:val="22"/>
          <w:shd w:fill="FFFFFF" w:val="clear"/>
        </w:rPr>
        <w:t xml:space="preserve">Галицко-Волынская летопись. </w:t>
      </w:r>
      <w:r>
        <w:rPr>
          <w:rFonts w:ascii="Calibri" w:hAnsi="Calibri" w:cs="Calibri" w:eastAsia="Calibri"/>
          <w:color w:val="000000"/>
          <w:spacing w:val="0"/>
          <w:position w:val="0"/>
          <w:sz w:val="22"/>
          <w:shd w:fill="FFFFFF" w:val="clear"/>
        </w:rPr>
        <w:t xml:space="preserve">«</w:t>
      </w:r>
      <w:r>
        <w:rPr>
          <w:rFonts w:ascii="Calibri" w:hAnsi="Calibri" w:cs="Calibri" w:eastAsia="Calibri"/>
          <w:color w:val="000000"/>
          <w:spacing w:val="0"/>
          <w:position w:val="0"/>
          <w:sz w:val="22"/>
          <w:shd w:fill="FFFFFF" w:val="clear"/>
        </w:rPr>
        <w:t xml:space="preserve">Житие Александра Невского</w:t>
      </w:r>
      <w:r>
        <w:rPr>
          <w:rFonts w:ascii="Calibri" w:hAnsi="Calibri" w:cs="Calibri" w:eastAsia="Calibri"/>
          <w:color w:val="000000"/>
          <w:spacing w:val="0"/>
          <w:position w:val="0"/>
          <w:sz w:val="22"/>
          <w:shd w:fill="FFFFFF" w:val="clear"/>
        </w:rPr>
        <w:t xml:space="preserve">». «</w:t>
      </w:r>
      <w:r>
        <w:rPr>
          <w:rFonts w:ascii="Calibri" w:hAnsi="Calibri" w:cs="Calibri" w:eastAsia="Calibri"/>
          <w:color w:val="000000"/>
          <w:spacing w:val="0"/>
          <w:position w:val="0"/>
          <w:sz w:val="22"/>
          <w:shd w:fill="FFFFFF" w:val="clear"/>
        </w:rPr>
        <w:t xml:space="preserve">Житие Михаила Ярославича Тверского</w:t>
      </w:r>
      <w:r>
        <w:rPr>
          <w:rFonts w:ascii="Calibri" w:hAnsi="Calibri" w:cs="Calibri" w:eastAsia="Calibri"/>
          <w:color w:val="000000"/>
          <w:spacing w:val="0"/>
          <w:position w:val="0"/>
          <w:sz w:val="22"/>
          <w:shd w:fill="FFFFFF" w:val="clear"/>
        </w:rPr>
        <w:t xml:space="preserve">». «</w:t>
      </w:r>
      <w:r>
        <w:rPr>
          <w:rFonts w:ascii="Calibri" w:hAnsi="Calibri" w:cs="Calibri" w:eastAsia="Calibri"/>
          <w:color w:val="000000"/>
          <w:spacing w:val="0"/>
          <w:position w:val="0"/>
          <w:sz w:val="22"/>
          <w:shd w:fill="FFFFFF" w:val="clear"/>
        </w:rPr>
        <w:t xml:space="preserve">Задонщина</w:t>
      </w:r>
      <w:r>
        <w:rPr>
          <w:rFonts w:ascii="Calibri" w:hAnsi="Calibri" w:cs="Calibri" w:eastAsia="Calibri"/>
          <w:color w:val="000000"/>
          <w:spacing w:val="0"/>
          <w:position w:val="0"/>
          <w:sz w:val="22"/>
          <w:shd w:fill="FFFFFF" w:val="clear"/>
        </w:rPr>
        <w:t xml:space="preserve">». </w:t>
      </w:r>
      <w:r>
        <w:rPr>
          <w:rFonts w:ascii="Calibri" w:hAnsi="Calibri" w:cs="Calibri" w:eastAsia="Calibri"/>
          <w:color w:val="000000"/>
          <w:spacing w:val="0"/>
          <w:position w:val="0"/>
          <w:sz w:val="22"/>
          <w:shd w:fill="FFFFFF" w:val="clear"/>
        </w:rPr>
        <w:t xml:space="preserve">Летописные повести о Куликовской битве. </w:t>
      </w:r>
      <w:r>
        <w:rPr>
          <w:rFonts w:ascii="Calibri" w:hAnsi="Calibri" w:cs="Calibri" w:eastAsia="Calibri"/>
          <w:color w:val="000000"/>
          <w:spacing w:val="0"/>
          <w:position w:val="0"/>
          <w:sz w:val="22"/>
          <w:shd w:fill="FFFFFF" w:val="clear"/>
        </w:rPr>
        <w:t xml:space="preserve">«</w:t>
      </w:r>
      <w:r>
        <w:rPr>
          <w:rFonts w:ascii="Calibri" w:hAnsi="Calibri" w:cs="Calibri" w:eastAsia="Calibri"/>
          <w:color w:val="000000"/>
          <w:spacing w:val="0"/>
          <w:position w:val="0"/>
          <w:sz w:val="22"/>
          <w:shd w:fill="FFFFFF" w:val="clear"/>
        </w:rPr>
        <w:t xml:space="preserve">Житие Сергия Радонежского</w:t>
      </w:r>
      <w:r>
        <w:rPr>
          <w:rFonts w:ascii="Calibri" w:hAnsi="Calibri" w:cs="Calibri" w:eastAsia="Calibri"/>
          <w:color w:val="000000"/>
          <w:spacing w:val="0"/>
          <w:position w:val="0"/>
          <w:sz w:val="22"/>
          <w:shd w:fill="FFFFFF" w:val="clear"/>
        </w:rPr>
        <w:t xml:space="preserve">». </w:t>
      </w:r>
      <w:r>
        <w:rPr>
          <w:rFonts w:ascii="Calibri" w:hAnsi="Calibri" w:cs="Calibri" w:eastAsia="Calibri"/>
          <w:color w:val="000000"/>
          <w:spacing w:val="0"/>
          <w:position w:val="0"/>
          <w:sz w:val="22"/>
          <w:shd w:fill="FFFFFF" w:val="clear"/>
        </w:rPr>
        <w:t xml:space="preserve">Новгородская псалтырь. Берестяные грамоты. Княжеские духовные и договорные грамоты. Псковская судная грамота. Судебник 1497 г.</w:t>
      </w:r>
    </w:p>
    <w:p>
      <w:pPr>
        <w:spacing w:before="0" w:after="0" w:line="240"/>
        <w:ind w:right="0" w:left="0" w:firstLine="0"/>
        <w:jc w:val="center"/>
        <w:rPr>
          <w:rFonts w:ascii="Calibri" w:hAnsi="Calibri" w:cs="Calibri" w:eastAsia="Calibri"/>
          <w:color w:val="000000"/>
          <w:spacing w:val="0"/>
          <w:position w:val="0"/>
          <w:sz w:val="22"/>
          <w:shd w:fill="FFFFFF" w:val="clear"/>
        </w:rPr>
      </w:pPr>
      <w:r>
        <w:rPr>
          <w:rFonts w:ascii="Calibri" w:hAnsi="Calibri" w:cs="Calibri" w:eastAsia="Calibri"/>
          <w:b/>
          <w:color w:val="000000"/>
          <w:spacing w:val="0"/>
          <w:position w:val="0"/>
          <w:sz w:val="22"/>
          <w:shd w:fill="FFFFFF" w:val="clear"/>
        </w:rPr>
        <w:t xml:space="preserve">ОСНОВНЫЕ ИСТОРИЧЕСКИЕ ПЕРСОНАЛИИ</w:t>
      </w:r>
    </w:p>
    <w:p>
      <w:pPr>
        <w:spacing w:before="0" w:after="0" w:line="240"/>
        <w:ind w:right="0" w:left="0" w:firstLine="0"/>
        <w:jc w:val="center"/>
        <w:rPr>
          <w:rFonts w:ascii="Calibri" w:hAnsi="Calibri" w:cs="Calibri" w:eastAsia="Calibri"/>
          <w:color w:val="000000"/>
          <w:spacing w:val="0"/>
          <w:position w:val="0"/>
          <w:sz w:val="22"/>
          <w:shd w:fill="FFFFFF" w:val="clear"/>
        </w:rPr>
      </w:pPr>
      <w:r>
        <w:rPr>
          <w:rFonts w:ascii="Calibri" w:hAnsi="Calibri" w:cs="Calibri" w:eastAsia="Calibri"/>
          <w:b/>
          <w:color w:val="000000"/>
          <w:spacing w:val="0"/>
          <w:position w:val="0"/>
          <w:sz w:val="22"/>
          <w:shd w:fill="FFFFFF" w:val="clear"/>
        </w:rPr>
        <w:t xml:space="preserve">6 </w:t>
      </w:r>
      <w:r>
        <w:rPr>
          <w:rFonts w:ascii="Calibri" w:hAnsi="Calibri" w:cs="Calibri" w:eastAsia="Calibri"/>
          <w:b/>
          <w:color w:val="000000"/>
          <w:spacing w:val="0"/>
          <w:position w:val="0"/>
          <w:sz w:val="22"/>
          <w:shd w:fill="FFFFFF" w:val="clear"/>
        </w:rPr>
        <w:t xml:space="preserve">КЛАСС</w:t>
      </w:r>
    </w:p>
    <w:p>
      <w:pPr>
        <w:spacing w:before="0" w:after="0" w:line="240"/>
        <w:ind w:right="0" w:left="0" w:firstLine="398"/>
        <w:jc w:val="both"/>
        <w:rPr>
          <w:rFonts w:ascii="Calibri" w:hAnsi="Calibri" w:cs="Calibri" w:eastAsia="Calibri"/>
          <w:color w:val="000000"/>
          <w:spacing w:val="0"/>
          <w:position w:val="0"/>
          <w:sz w:val="22"/>
          <w:shd w:fill="FFFFFF" w:val="clear"/>
        </w:rPr>
      </w:pPr>
      <w:r>
        <w:rPr>
          <w:rFonts w:ascii="Calibri" w:hAnsi="Calibri" w:cs="Calibri" w:eastAsia="Calibri"/>
          <w:b/>
          <w:color w:val="000000"/>
          <w:spacing w:val="0"/>
          <w:position w:val="0"/>
          <w:sz w:val="22"/>
          <w:shd w:fill="FFFFFF" w:val="clear"/>
        </w:rPr>
        <w:t xml:space="preserve">Государственные и военные деятели: </w:t>
      </w:r>
      <w:r>
        <w:rPr>
          <w:rFonts w:ascii="Calibri" w:hAnsi="Calibri" w:cs="Calibri" w:eastAsia="Calibri"/>
          <w:color w:val="000000"/>
          <w:spacing w:val="0"/>
          <w:position w:val="0"/>
          <w:sz w:val="22"/>
          <w:shd w:fill="FFFFFF" w:val="clear"/>
        </w:rPr>
        <w:t xml:space="preserve">Александр Невский, Андрей Боголюбский, Аскольд и Дир, Батый (Бату), Василий I, Василий I Тёмный, Витовт, Владимир Мономах, Владимир Святой, Всеволод Большое Гнездо, Гедимин, Даниил Галицкий, Даниил Московский, Дмитрий Донской, Иван Калита, Иван III, Игорь, Игорь Святославич, Мамай, Михаил Ярославич Тверской, Олег, Ольга, Ольгерд, Рюрик, Святополк Окаянный, Святослав Игоревич, Софья (Зоя) Палеолог, Софья Витовтовна, Тимур, Тохтамыш, Узбек, Чингисхан, Юрий Данилович, Юрий Долгорукий, Ягайло, Ярослав Мудрый.</w:t>
      </w:r>
    </w:p>
    <w:p>
      <w:pPr>
        <w:spacing w:before="0" w:after="0" w:line="240"/>
        <w:ind w:right="0" w:left="0" w:firstLine="398"/>
        <w:jc w:val="both"/>
        <w:rPr>
          <w:rFonts w:ascii="Calibri" w:hAnsi="Calibri" w:cs="Calibri" w:eastAsia="Calibri"/>
          <w:color w:val="000000"/>
          <w:spacing w:val="0"/>
          <w:position w:val="0"/>
          <w:sz w:val="22"/>
          <w:shd w:fill="FFFFFF" w:val="clear"/>
        </w:rPr>
      </w:pPr>
      <w:r>
        <w:rPr>
          <w:rFonts w:ascii="Calibri" w:hAnsi="Calibri" w:cs="Calibri" w:eastAsia="Calibri"/>
          <w:b/>
          <w:color w:val="000000"/>
          <w:spacing w:val="0"/>
          <w:position w:val="0"/>
          <w:sz w:val="22"/>
          <w:shd w:fill="FFFFFF" w:val="clear"/>
        </w:rPr>
        <w:t xml:space="preserve">Общественные и религиозные деятели, деятели культуры, науки и образования: </w:t>
      </w:r>
      <w:r>
        <w:rPr>
          <w:rFonts w:ascii="Calibri" w:hAnsi="Calibri" w:cs="Calibri" w:eastAsia="Calibri"/>
          <w:color w:val="000000"/>
          <w:spacing w:val="0"/>
          <w:position w:val="0"/>
          <w:sz w:val="22"/>
          <w:shd w:fill="FFFFFF" w:val="clear"/>
        </w:rPr>
        <w:t xml:space="preserve">митрополит Алексий, Борис и Глеб, Даниил Заточник, Дионисий, Епифаний Премудрый, митрополит Иларион, митрополит Иона, Кирилл и Мефодий, Нестор, Афанасий Никитин, Пахомий Серб, митрополит Пётр, Андрей Рублёв, Сергий Радонежский, Стефан Пермский, Феофан Грек, Аристотель Фиораванти.</w:t>
      </w:r>
    </w:p>
    <w:p>
      <w:pPr>
        <w:spacing w:before="0" w:after="0" w:line="240"/>
        <w:ind w:right="0" w:left="0" w:firstLine="0"/>
        <w:jc w:val="left"/>
        <w:rPr>
          <w:rFonts w:ascii="Calibri" w:hAnsi="Calibri" w:cs="Calibri" w:eastAsia="Calibri"/>
          <w:b/>
          <w:i/>
          <w:color w:val="000000"/>
          <w:spacing w:val="0"/>
          <w:position w:val="0"/>
          <w:sz w:val="22"/>
          <w:shd w:fill="FFFFFF" w:val="clear"/>
        </w:rPr>
      </w:pPr>
      <w:r>
        <w:rPr>
          <w:rFonts w:ascii="Calibri" w:hAnsi="Calibri" w:cs="Calibri" w:eastAsia="Calibri"/>
          <w:b/>
          <w:i/>
          <w:color w:val="000000"/>
          <w:spacing w:val="0"/>
          <w:position w:val="0"/>
          <w:sz w:val="22"/>
          <w:shd w:fill="FFFFFF" w:val="clear"/>
        </w:rPr>
        <w:t xml:space="preserve">ФГОС </w:t>
      </w:r>
      <w:r>
        <w:rPr>
          <w:rFonts w:ascii="Calibri" w:hAnsi="Calibri" w:cs="Calibri" w:eastAsia="Calibri"/>
          <w:b/>
          <w:i/>
          <w:color w:val="000000"/>
          <w:spacing w:val="0"/>
          <w:position w:val="0"/>
          <w:sz w:val="22"/>
          <w:shd w:fill="FFFFFF" w:val="clear"/>
        </w:rPr>
        <w:t xml:space="preserve">«</w:t>
      </w:r>
      <w:r>
        <w:rPr>
          <w:rFonts w:ascii="Calibri" w:hAnsi="Calibri" w:cs="Calibri" w:eastAsia="Calibri"/>
          <w:b/>
          <w:i/>
          <w:color w:val="000000"/>
          <w:spacing w:val="0"/>
          <w:position w:val="0"/>
          <w:sz w:val="22"/>
          <w:shd w:fill="FFFFFF" w:val="clear"/>
        </w:rPr>
        <w:t xml:space="preserve">Учись учиться!</w:t>
      </w:r>
      <w:r>
        <w:rPr>
          <w:rFonts w:ascii="Calibri" w:hAnsi="Calibri" w:cs="Calibri" w:eastAsia="Calibri"/>
          <w:b/>
          <w:i/>
          <w:color w:val="000000"/>
          <w:spacing w:val="0"/>
          <w:position w:val="0"/>
          <w:sz w:val="22"/>
          <w:shd w:fill="FFFFFF" w:val="clear"/>
        </w:rPr>
        <w:t xml:space="preserve">»</w:t>
      </w:r>
    </w:p>
    <w:p>
      <w:pPr>
        <w:spacing w:before="0" w:after="0" w:line="240"/>
        <w:ind w:right="0" w:left="0" w:firstLine="0"/>
        <w:jc w:val="left"/>
        <w:rPr>
          <w:rFonts w:ascii="Calibri" w:hAnsi="Calibri" w:cs="Calibri" w:eastAsia="Calibri"/>
          <w:color w:val="000000"/>
          <w:spacing w:val="0"/>
          <w:position w:val="0"/>
          <w:sz w:val="22"/>
          <w:shd w:fill="FFFFFF" w:val="clear"/>
        </w:rPr>
      </w:pPr>
    </w:p>
    <w:p>
      <w:pPr>
        <w:spacing w:before="0" w:after="0" w:line="240"/>
        <w:ind w:right="0" w:left="0" w:firstLine="0"/>
        <w:jc w:val="left"/>
        <w:rPr>
          <w:rFonts w:ascii="Calibri" w:hAnsi="Calibri" w:cs="Calibri" w:eastAsia="Calibri"/>
          <w:color w:val="000000"/>
          <w:spacing w:val="0"/>
          <w:position w:val="0"/>
          <w:sz w:val="22"/>
          <w:shd w:fill="FFFFFF" w:val="clear"/>
        </w:rPr>
      </w:pPr>
    </w:p>
    <w:p>
      <w:pPr>
        <w:spacing w:before="0" w:after="0" w:line="240"/>
        <w:ind w:right="0" w:left="0" w:firstLine="0"/>
        <w:jc w:val="left"/>
        <w:rPr>
          <w:rFonts w:ascii="Calibri" w:hAnsi="Calibri" w:cs="Calibri" w:eastAsia="Calibri"/>
          <w:color w:val="000000"/>
          <w:spacing w:val="0"/>
          <w:position w:val="0"/>
          <w:sz w:val="22"/>
          <w:shd w:fill="FFFFFF" w:val="clear"/>
        </w:rPr>
      </w:pPr>
    </w:p>
    <w:p>
      <w:pPr>
        <w:spacing w:before="0" w:after="0" w:line="240"/>
        <w:ind w:right="0" w:left="0" w:firstLine="0"/>
        <w:jc w:val="center"/>
        <w:rPr>
          <w:rFonts w:ascii="Calibri" w:hAnsi="Calibri" w:cs="Calibri" w:eastAsia="Calibri"/>
          <w:color w:val="000000"/>
          <w:spacing w:val="0"/>
          <w:position w:val="0"/>
          <w:sz w:val="22"/>
          <w:shd w:fill="FFFFFF" w:val="clear"/>
        </w:rPr>
      </w:pPr>
      <w:r>
        <w:rPr>
          <w:rFonts w:ascii="Calibri" w:hAnsi="Calibri" w:cs="Calibri" w:eastAsia="Calibri"/>
          <w:b/>
          <w:i/>
          <w:color w:val="000000"/>
          <w:spacing w:val="0"/>
          <w:position w:val="0"/>
          <w:sz w:val="22"/>
          <w:shd w:fill="FFFFFF" w:val="clear"/>
        </w:rPr>
        <w:t xml:space="preserve">История Средних веков</w:t>
      </w:r>
    </w:p>
    <w:p>
      <w:pPr>
        <w:spacing w:before="0" w:after="0" w:line="240"/>
        <w:ind w:right="0" w:left="0" w:firstLine="0"/>
        <w:jc w:val="center"/>
        <w:rPr>
          <w:rFonts w:ascii="Calibri" w:hAnsi="Calibri" w:cs="Calibri" w:eastAsia="Calibri"/>
          <w:color w:val="000000"/>
          <w:spacing w:val="0"/>
          <w:position w:val="0"/>
          <w:sz w:val="22"/>
          <w:shd w:fill="FFFFFF" w:val="clear"/>
        </w:rPr>
      </w:pPr>
      <w:r>
        <w:rPr>
          <w:rFonts w:ascii="Calibri" w:hAnsi="Calibri" w:cs="Calibri" w:eastAsia="Calibri"/>
          <w:b/>
          <w:i/>
          <w:color w:val="000000"/>
          <w:spacing w:val="0"/>
          <w:position w:val="0"/>
          <w:sz w:val="22"/>
          <w:shd w:fill="FFFFFF" w:val="clear"/>
        </w:rPr>
        <w:t xml:space="preserve">(</w:t>
      </w:r>
      <w:r>
        <w:rPr>
          <w:rFonts w:ascii="Calibri" w:hAnsi="Calibri" w:cs="Calibri" w:eastAsia="Calibri"/>
          <w:b/>
          <w:i/>
          <w:color w:val="000000"/>
          <w:spacing w:val="0"/>
          <w:position w:val="0"/>
          <w:sz w:val="22"/>
          <w:shd w:fill="FFFFFF" w:val="clear"/>
        </w:rPr>
        <w:t xml:space="preserve">Е.В. Агибалова, Г.М. Донской)</w:t>
      </w:r>
    </w:p>
    <w:tbl>
      <w:tblPr/>
      <w:tblGrid>
        <w:gridCol w:w="730"/>
        <w:gridCol w:w="11495"/>
      </w:tblGrid>
      <w:tr>
        <w:trPr>
          <w:trHeight w:val="1" w:hRule="atLeast"/>
          <w:jc w:val="left"/>
        </w:trPr>
        <w:tc>
          <w:tcPr>
            <w:tcW w:w="7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000000"/>
                <w:spacing w:val="0"/>
                <w:position w:val="0"/>
                <w:sz w:val="22"/>
                <w:shd w:fill="auto" w:val="clear"/>
              </w:rPr>
            </w:pPr>
            <w:r>
              <w:rPr>
                <w:rFonts w:ascii="Segoe UI Symbol" w:hAnsi="Segoe UI Symbol" w:cs="Segoe UI Symbol" w:eastAsia="Segoe UI Symbol"/>
                <w:color w:val="000000"/>
                <w:spacing w:val="0"/>
                <w:position w:val="0"/>
                <w:sz w:val="22"/>
                <w:shd w:fill="auto" w:val="clear"/>
              </w:rPr>
              <w:t xml:space="preserve">№</w:t>
            </w:r>
          </w:p>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п/п</w:t>
            </w:r>
          </w:p>
        </w:tc>
        <w:tc>
          <w:tcPr>
            <w:tcW w:w="11495"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Название главы, проекта</w:t>
            </w:r>
          </w:p>
        </w:tc>
      </w:tr>
      <w:tr>
        <w:trPr>
          <w:trHeight w:val="1" w:hRule="atLeast"/>
          <w:jc w:val="left"/>
        </w:trPr>
        <w:tc>
          <w:tcPr>
            <w:tcW w:w="12225" w:type="dxa"/>
            <w:gridSpan w:val="2"/>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Глава I. Становление  средневековой Европы (VI - XI века)</w:t>
            </w:r>
          </w:p>
        </w:tc>
      </w:tr>
      <w:tr>
        <w:trPr>
          <w:trHeight w:val="1" w:hRule="atLeast"/>
          <w:jc w:val="left"/>
        </w:trPr>
        <w:tc>
          <w:tcPr>
            <w:tcW w:w="7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1495"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Информационный проект     </w:t>
            </w: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Средневековый монастырь</w:t>
            </w:r>
            <w:r>
              <w:rPr>
                <w:rFonts w:ascii="Calibri" w:hAnsi="Calibri" w:cs="Calibri" w:eastAsia="Calibri"/>
                <w:b/>
                <w:i/>
                <w:color w:val="000000"/>
                <w:spacing w:val="0"/>
                <w:position w:val="0"/>
                <w:sz w:val="22"/>
                <w:shd w:fill="auto" w:val="clear"/>
              </w:rPr>
              <w:t xml:space="preserve">»    </w:t>
            </w:r>
          </w:p>
        </w:tc>
      </w:tr>
      <w:tr>
        <w:trPr>
          <w:trHeight w:val="1" w:hRule="atLeast"/>
          <w:jc w:val="left"/>
        </w:trPr>
        <w:tc>
          <w:tcPr>
            <w:tcW w:w="7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w:t>
            </w:r>
          </w:p>
        </w:tc>
        <w:tc>
          <w:tcPr>
            <w:tcW w:w="11495"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Историческая реконструкция   </w:t>
            </w: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Путешествие викингов</w:t>
            </w:r>
            <w:r>
              <w:rPr>
                <w:rFonts w:ascii="Calibri" w:hAnsi="Calibri" w:cs="Calibri" w:eastAsia="Calibri"/>
                <w:b/>
                <w:i/>
                <w:color w:val="000000"/>
                <w:spacing w:val="0"/>
                <w:position w:val="0"/>
                <w:sz w:val="22"/>
                <w:shd w:fill="auto" w:val="clear"/>
              </w:rPr>
              <w:t xml:space="preserve">»      </w:t>
            </w:r>
          </w:p>
        </w:tc>
      </w:tr>
      <w:tr>
        <w:trPr>
          <w:trHeight w:val="1" w:hRule="atLeast"/>
          <w:jc w:val="left"/>
        </w:trPr>
        <w:tc>
          <w:tcPr>
            <w:tcW w:w="12225" w:type="dxa"/>
            <w:gridSpan w:val="2"/>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Глава II. Византийская империя и славяне в  VI-XI веках</w:t>
            </w:r>
          </w:p>
        </w:tc>
      </w:tr>
      <w:tr>
        <w:trPr>
          <w:trHeight w:val="1" w:hRule="atLeast"/>
          <w:jc w:val="left"/>
        </w:trPr>
        <w:tc>
          <w:tcPr>
            <w:tcW w:w="7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3</w:t>
            </w:r>
          </w:p>
        </w:tc>
        <w:tc>
          <w:tcPr>
            <w:tcW w:w="11495"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Творческий проект   </w:t>
            </w: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Византийская мозаика</w:t>
            </w:r>
            <w:r>
              <w:rPr>
                <w:rFonts w:ascii="Calibri" w:hAnsi="Calibri" w:cs="Calibri" w:eastAsia="Calibri"/>
                <w:b/>
                <w: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p>
        </w:tc>
      </w:tr>
      <w:tr>
        <w:trPr>
          <w:trHeight w:val="1" w:hRule="atLeast"/>
          <w:jc w:val="left"/>
        </w:trPr>
        <w:tc>
          <w:tcPr>
            <w:tcW w:w="7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w:t>
            </w:r>
          </w:p>
        </w:tc>
        <w:tc>
          <w:tcPr>
            <w:tcW w:w="11495"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Информационный проект  </w:t>
            </w: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Создание славянской азбуки</w:t>
            </w:r>
            <w:r>
              <w:rPr>
                <w:rFonts w:ascii="Calibri" w:hAnsi="Calibri" w:cs="Calibri" w:eastAsia="Calibri"/>
                <w:b/>
                <w: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p>
        </w:tc>
      </w:tr>
      <w:tr>
        <w:trPr>
          <w:trHeight w:val="1" w:hRule="atLeast"/>
          <w:jc w:val="left"/>
        </w:trPr>
        <w:tc>
          <w:tcPr>
            <w:tcW w:w="12225" w:type="dxa"/>
            <w:gridSpan w:val="2"/>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Глава III.  Арабы в VI - XI   веках</w:t>
            </w:r>
          </w:p>
        </w:tc>
      </w:tr>
      <w:tr>
        <w:trPr>
          <w:trHeight w:val="1" w:hRule="atLeast"/>
          <w:jc w:val="left"/>
        </w:trPr>
        <w:tc>
          <w:tcPr>
            <w:tcW w:w="7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w:t>
            </w:r>
          </w:p>
        </w:tc>
        <w:tc>
          <w:tcPr>
            <w:tcW w:w="11495"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Исследовательский проект   </w:t>
            </w: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Сказки </w:t>
            </w: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Тысячи и одной ночи</w:t>
            </w:r>
            <w:r>
              <w:rPr>
                <w:rFonts w:ascii="Calibri" w:hAnsi="Calibri" w:cs="Calibri" w:eastAsia="Calibri"/>
                <w:b/>
                <w: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p>
        </w:tc>
      </w:tr>
      <w:tr>
        <w:trPr>
          <w:trHeight w:val="1" w:hRule="atLeast"/>
          <w:jc w:val="left"/>
        </w:trPr>
        <w:tc>
          <w:tcPr>
            <w:tcW w:w="7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6</w:t>
            </w:r>
          </w:p>
        </w:tc>
        <w:tc>
          <w:tcPr>
            <w:tcW w:w="11495"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Творческий проект   </w:t>
            </w: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Дворец халифа</w:t>
            </w:r>
            <w:r>
              <w:rPr>
                <w:rFonts w:ascii="Calibri" w:hAnsi="Calibri" w:cs="Calibri" w:eastAsia="Calibri"/>
                <w:b/>
                <w: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p>
        </w:tc>
      </w:tr>
      <w:tr>
        <w:trPr>
          <w:trHeight w:val="1" w:hRule="atLeast"/>
          <w:jc w:val="left"/>
        </w:trPr>
        <w:tc>
          <w:tcPr>
            <w:tcW w:w="12225" w:type="dxa"/>
            <w:gridSpan w:val="2"/>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Глава IV. Феодалы и крестьяне</w:t>
            </w:r>
          </w:p>
        </w:tc>
      </w:tr>
      <w:tr>
        <w:trPr>
          <w:trHeight w:val="1" w:hRule="atLeast"/>
          <w:jc w:val="left"/>
        </w:trPr>
        <w:tc>
          <w:tcPr>
            <w:tcW w:w="7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7</w:t>
            </w:r>
          </w:p>
        </w:tc>
        <w:tc>
          <w:tcPr>
            <w:tcW w:w="11495"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Творческий проект   </w:t>
            </w: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Средневековая деревня</w:t>
            </w:r>
            <w:r>
              <w:rPr>
                <w:rFonts w:ascii="Calibri" w:hAnsi="Calibri" w:cs="Calibri" w:eastAsia="Calibri"/>
                <w:b/>
                <w: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p>
        </w:tc>
      </w:tr>
      <w:tr>
        <w:trPr>
          <w:trHeight w:val="1" w:hRule="atLeast"/>
          <w:jc w:val="left"/>
        </w:trPr>
        <w:tc>
          <w:tcPr>
            <w:tcW w:w="7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8</w:t>
            </w:r>
          </w:p>
        </w:tc>
        <w:tc>
          <w:tcPr>
            <w:tcW w:w="11495"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Информационный проект  </w:t>
            </w: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Рыцарский замок</w:t>
            </w:r>
            <w:r>
              <w:rPr>
                <w:rFonts w:ascii="Calibri" w:hAnsi="Calibri" w:cs="Calibri" w:eastAsia="Calibri"/>
                <w:b/>
                <w:i/>
                <w:color w:val="000000"/>
                <w:spacing w:val="0"/>
                <w:position w:val="0"/>
                <w:sz w:val="22"/>
                <w:shd w:fill="auto" w:val="clear"/>
              </w:rPr>
              <w:t xml:space="preserve">»</w:t>
            </w:r>
          </w:p>
        </w:tc>
      </w:tr>
      <w:tr>
        <w:trPr>
          <w:trHeight w:val="1" w:hRule="atLeast"/>
          <w:jc w:val="left"/>
        </w:trPr>
        <w:tc>
          <w:tcPr>
            <w:tcW w:w="12225" w:type="dxa"/>
            <w:gridSpan w:val="2"/>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Глава V. Средневековый город в Западной и Центральной Европе</w:t>
            </w:r>
          </w:p>
        </w:tc>
      </w:tr>
      <w:tr>
        <w:trPr>
          <w:trHeight w:val="1" w:hRule="atLeast"/>
          <w:jc w:val="left"/>
        </w:trPr>
        <w:tc>
          <w:tcPr>
            <w:tcW w:w="7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9</w:t>
            </w:r>
          </w:p>
        </w:tc>
        <w:tc>
          <w:tcPr>
            <w:tcW w:w="11495"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Учебная игра   </w:t>
            </w: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На ярмарку в Шампань</w:t>
            </w:r>
            <w:r>
              <w:rPr>
                <w:rFonts w:ascii="Calibri" w:hAnsi="Calibri" w:cs="Calibri" w:eastAsia="Calibri"/>
                <w:b/>
                <w: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p>
        </w:tc>
      </w:tr>
      <w:tr>
        <w:trPr>
          <w:trHeight w:val="1" w:hRule="atLeast"/>
          <w:jc w:val="left"/>
        </w:trPr>
        <w:tc>
          <w:tcPr>
            <w:tcW w:w="7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w:t>
            </w:r>
          </w:p>
        </w:tc>
        <w:tc>
          <w:tcPr>
            <w:tcW w:w="11495"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Исследовательский проект  </w:t>
            </w: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История возникновения городов Европы</w:t>
            </w:r>
            <w:r>
              <w:rPr>
                <w:rFonts w:ascii="Calibri" w:hAnsi="Calibri" w:cs="Calibri" w:eastAsia="Calibri"/>
                <w:b/>
                <w:i/>
                <w:color w:val="000000"/>
                <w:spacing w:val="0"/>
                <w:position w:val="0"/>
                <w:sz w:val="22"/>
                <w:shd w:fill="auto" w:val="clear"/>
              </w:rPr>
              <w:t xml:space="preserve">»</w:t>
            </w:r>
          </w:p>
        </w:tc>
      </w:tr>
      <w:tr>
        <w:trPr>
          <w:trHeight w:val="1" w:hRule="atLeast"/>
          <w:jc w:val="left"/>
        </w:trPr>
        <w:tc>
          <w:tcPr>
            <w:tcW w:w="12225" w:type="dxa"/>
            <w:gridSpan w:val="2"/>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Глава VI.  Католическая церковь в XI</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XIII </w:t>
            </w:r>
            <w:r>
              <w:rPr>
                <w:rFonts w:ascii="Calibri" w:hAnsi="Calibri" w:cs="Calibri" w:eastAsia="Calibri"/>
                <w:color w:val="000000"/>
                <w:spacing w:val="0"/>
                <w:position w:val="0"/>
                <w:sz w:val="22"/>
                <w:shd w:fill="auto" w:val="clear"/>
              </w:rPr>
              <w:t xml:space="preserve">веках. Крестовые походы</w:t>
            </w:r>
          </w:p>
        </w:tc>
      </w:tr>
      <w:tr>
        <w:trPr>
          <w:trHeight w:val="1" w:hRule="atLeast"/>
          <w:jc w:val="left"/>
        </w:trPr>
        <w:tc>
          <w:tcPr>
            <w:tcW w:w="7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11</w:t>
            </w:r>
          </w:p>
        </w:tc>
        <w:tc>
          <w:tcPr>
            <w:tcW w:w="11495"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Образное сочинение  </w:t>
            </w: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Крестовый поход</w:t>
            </w:r>
            <w:r>
              <w:rPr>
                <w:rFonts w:ascii="Calibri" w:hAnsi="Calibri" w:cs="Calibri" w:eastAsia="Calibri"/>
                <w:b/>
                <w: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призыв и воспоминание)                  </w:t>
            </w:r>
          </w:p>
        </w:tc>
      </w:tr>
      <w:tr>
        <w:trPr>
          <w:trHeight w:val="1" w:hRule="atLeast"/>
          <w:jc w:val="left"/>
        </w:trPr>
        <w:tc>
          <w:tcPr>
            <w:tcW w:w="7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12</w:t>
            </w:r>
          </w:p>
        </w:tc>
        <w:tc>
          <w:tcPr>
            <w:tcW w:w="11495"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Информационный проект  </w:t>
            </w: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История духовно-рыцарского ордена</w:t>
            </w:r>
            <w:r>
              <w:rPr>
                <w:rFonts w:ascii="Calibri" w:hAnsi="Calibri" w:cs="Calibri" w:eastAsia="Calibri"/>
                <w:b/>
                <w: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p>
        </w:tc>
      </w:tr>
      <w:tr>
        <w:trPr>
          <w:trHeight w:val="1" w:hRule="atLeast"/>
          <w:jc w:val="left"/>
        </w:trPr>
        <w:tc>
          <w:tcPr>
            <w:tcW w:w="12225" w:type="dxa"/>
            <w:gridSpan w:val="2"/>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Глава VII.  Образование централизованных государств в Западной Европе (XI-XVвека)</w:t>
            </w:r>
          </w:p>
        </w:tc>
      </w:tr>
      <w:tr>
        <w:trPr>
          <w:trHeight w:val="1" w:hRule="atLeast"/>
          <w:jc w:val="left"/>
        </w:trPr>
        <w:tc>
          <w:tcPr>
            <w:tcW w:w="7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13</w:t>
            </w:r>
          </w:p>
        </w:tc>
        <w:tc>
          <w:tcPr>
            <w:tcW w:w="11495"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Информационный проект</w:t>
            </w:r>
          </w:p>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 «</w:t>
            </w:r>
            <w:r>
              <w:rPr>
                <w:rFonts w:ascii="Calibri" w:hAnsi="Calibri" w:cs="Calibri" w:eastAsia="Calibri"/>
                <w:b/>
                <w:i/>
                <w:color w:val="000000"/>
                <w:spacing w:val="0"/>
                <w:position w:val="0"/>
                <w:sz w:val="22"/>
                <w:shd w:fill="auto" w:val="clear"/>
              </w:rPr>
              <w:t xml:space="preserve">Путешествие по памятным местам средневековых государств Европы</w:t>
            </w:r>
            <w:r>
              <w:rPr>
                <w:rFonts w:ascii="Calibri" w:hAnsi="Calibri" w:cs="Calibri" w:eastAsia="Calibri"/>
                <w:b/>
                <w:i/>
                <w:color w:val="000000"/>
                <w:spacing w:val="0"/>
                <w:position w:val="0"/>
                <w:sz w:val="22"/>
                <w:shd w:fill="auto" w:val="clear"/>
              </w:rPr>
              <w:t xml:space="preserve">»</w:t>
            </w:r>
          </w:p>
        </w:tc>
      </w:tr>
      <w:tr>
        <w:trPr>
          <w:trHeight w:val="1" w:hRule="atLeast"/>
          <w:jc w:val="left"/>
        </w:trPr>
        <w:tc>
          <w:tcPr>
            <w:tcW w:w="7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14</w:t>
            </w:r>
          </w:p>
        </w:tc>
        <w:tc>
          <w:tcPr>
            <w:tcW w:w="11495"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Сочинение  </w:t>
            </w: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Жизнь и подвиг Жанны д,Арк</w:t>
            </w:r>
            <w:r>
              <w:rPr>
                <w:rFonts w:ascii="Calibri" w:hAnsi="Calibri" w:cs="Calibri" w:eastAsia="Calibri"/>
                <w:b/>
                <w: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p>
        </w:tc>
      </w:tr>
      <w:tr>
        <w:trPr>
          <w:trHeight w:val="1" w:hRule="atLeast"/>
          <w:jc w:val="left"/>
        </w:trPr>
        <w:tc>
          <w:tcPr>
            <w:tcW w:w="12225" w:type="dxa"/>
            <w:gridSpan w:val="2"/>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Глава VIII. Славянские государства  и Византия в   XIV - XV веках</w:t>
            </w:r>
          </w:p>
        </w:tc>
      </w:tr>
      <w:tr>
        <w:trPr>
          <w:trHeight w:val="1" w:hRule="atLeast"/>
          <w:jc w:val="left"/>
        </w:trPr>
        <w:tc>
          <w:tcPr>
            <w:tcW w:w="7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15</w:t>
            </w:r>
          </w:p>
        </w:tc>
        <w:tc>
          <w:tcPr>
            <w:tcW w:w="11495"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Информационный проект</w:t>
            </w:r>
          </w:p>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Путешествие по памятным местамгуситского движения</w:t>
            </w:r>
            <w:r>
              <w:rPr>
                <w:rFonts w:ascii="Calibri" w:hAnsi="Calibri" w:cs="Calibri" w:eastAsia="Calibri"/>
                <w:b/>
                <w:i/>
                <w:color w:val="000000"/>
                <w:spacing w:val="0"/>
                <w:position w:val="0"/>
                <w:sz w:val="22"/>
                <w:shd w:fill="auto" w:val="clear"/>
              </w:rPr>
              <w:t xml:space="preserve">»</w:t>
            </w:r>
          </w:p>
        </w:tc>
      </w:tr>
      <w:tr>
        <w:trPr>
          <w:trHeight w:val="1" w:hRule="atLeast"/>
          <w:jc w:val="left"/>
        </w:trPr>
        <w:tc>
          <w:tcPr>
            <w:tcW w:w="7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16</w:t>
            </w:r>
          </w:p>
        </w:tc>
        <w:tc>
          <w:tcPr>
            <w:tcW w:w="11495"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Историческая реконструкция  </w:t>
            </w: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Осада и штурм Константинополя</w:t>
            </w:r>
            <w:r>
              <w:rPr>
                <w:rFonts w:ascii="Calibri" w:hAnsi="Calibri" w:cs="Calibri" w:eastAsia="Calibri"/>
                <w:b/>
                <w: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p>
        </w:tc>
      </w:tr>
      <w:tr>
        <w:trPr>
          <w:trHeight w:val="1" w:hRule="atLeast"/>
          <w:jc w:val="left"/>
        </w:trPr>
        <w:tc>
          <w:tcPr>
            <w:tcW w:w="12225" w:type="dxa"/>
            <w:gridSpan w:val="2"/>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Глава IX. Культура Западной Европы в Средние века</w:t>
            </w:r>
          </w:p>
        </w:tc>
      </w:tr>
      <w:tr>
        <w:trPr>
          <w:trHeight w:val="1" w:hRule="atLeast"/>
          <w:jc w:val="left"/>
        </w:trPr>
        <w:tc>
          <w:tcPr>
            <w:tcW w:w="7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17</w:t>
            </w:r>
          </w:p>
        </w:tc>
        <w:tc>
          <w:tcPr>
            <w:tcW w:w="11495"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Информационный проект   </w:t>
            </w: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Непростая история простых предметов</w:t>
            </w:r>
            <w:r>
              <w:rPr>
                <w:rFonts w:ascii="Calibri" w:hAnsi="Calibri" w:cs="Calibri" w:eastAsia="Calibri"/>
                <w:b/>
                <w: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p>
        </w:tc>
      </w:tr>
      <w:tr>
        <w:trPr>
          <w:trHeight w:val="1" w:hRule="atLeast"/>
          <w:jc w:val="left"/>
        </w:trPr>
        <w:tc>
          <w:tcPr>
            <w:tcW w:w="7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18</w:t>
            </w:r>
          </w:p>
        </w:tc>
        <w:tc>
          <w:tcPr>
            <w:tcW w:w="11495"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Аналитическое сочинение </w:t>
            </w:r>
            <w:r>
              <w:rPr>
                <w:rFonts w:ascii="Calibri" w:hAnsi="Calibri" w:cs="Calibri" w:eastAsia="Calibr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Соединимы ли вера и сомнения?</w:t>
            </w:r>
            <w:r>
              <w:rPr>
                <w:rFonts w:ascii="Calibri" w:hAnsi="Calibri" w:cs="Calibri" w:eastAsia="Calibri"/>
                <w:b/>
                <w: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Пьер Абеляр и Бернар Клервоский;</w:t>
            </w:r>
          </w:p>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Диалоги в парах </w:t>
            </w: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Что такое человек и какова цель его жизни?</w:t>
            </w:r>
            <w:r>
              <w:rPr>
                <w:rFonts w:ascii="Calibri" w:hAnsi="Calibri" w:cs="Calibri" w:eastAsia="Calibri"/>
                <w:b/>
                <w: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Фома Аквинский и Джованни Боккаччо  </w:t>
            </w:r>
          </w:p>
        </w:tc>
      </w:tr>
      <w:tr>
        <w:trPr>
          <w:trHeight w:val="1" w:hRule="atLeast"/>
          <w:jc w:val="left"/>
        </w:trPr>
        <w:tc>
          <w:tcPr>
            <w:tcW w:w="12225" w:type="dxa"/>
            <w:gridSpan w:val="2"/>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Глава X. Народы Азии, Америки и Африки в Средние века</w:t>
            </w:r>
          </w:p>
        </w:tc>
      </w:tr>
      <w:tr>
        <w:trPr>
          <w:trHeight w:val="1" w:hRule="atLeast"/>
          <w:jc w:val="left"/>
        </w:trPr>
        <w:tc>
          <w:tcPr>
            <w:tcW w:w="7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19</w:t>
            </w:r>
          </w:p>
        </w:tc>
        <w:tc>
          <w:tcPr>
            <w:tcW w:w="11495"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Информационный проект  </w:t>
            </w: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Живые традиции Востока</w:t>
            </w:r>
            <w:r>
              <w:rPr>
                <w:rFonts w:ascii="Calibri" w:hAnsi="Calibri" w:cs="Calibri" w:eastAsia="Calibri"/>
                <w:b/>
                <w: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p>
        </w:tc>
      </w:tr>
      <w:tr>
        <w:trPr>
          <w:trHeight w:val="1" w:hRule="atLeast"/>
          <w:jc w:val="left"/>
        </w:trPr>
        <w:tc>
          <w:tcPr>
            <w:tcW w:w="7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20</w:t>
            </w:r>
          </w:p>
        </w:tc>
        <w:tc>
          <w:tcPr>
            <w:tcW w:w="11495"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Исследовательский проект   </w:t>
            </w: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Самураи и европейские рыцари</w:t>
            </w:r>
            <w:r>
              <w:rPr>
                <w:rFonts w:ascii="Calibri" w:hAnsi="Calibri" w:cs="Calibri" w:eastAsia="Calibri"/>
                <w:b/>
                <w: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p>
        </w:tc>
      </w:tr>
    </w:tbl>
    <w:p>
      <w:pPr>
        <w:spacing w:before="0" w:after="0" w:line="240"/>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b/>
          <w:i/>
          <w:color w:val="000000"/>
          <w:spacing w:val="0"/>
          <w:position w:val="0"/>
          <w:sz w:val="22"/>
          <w:shd w:fill="FFFFFF" w:val="clear"/>
        </w:rPr>
        <w:t xml:space="preserve">ФГОС  </w:t>
      </w:r>
      <w:r>
        <w:rPr>
          <w:rFonts w:ascii="Calibri" w:hAnsi="Calibri" w:cs="Calibri" w:eastAsia="Calibri"/>
          <w:b/>
          <w:i/>
          <w:color w:val="000000"/>
          <w:spacing w:val="0"/>
          <w:position w:val="0"/>
          <w:sz w:val="22"/>
          <w:shd w:fill="FFFFFF" w:val="clear"/>
        </w:rPr>
        <w:t xml:space="preserve">«</w:t>
      </w:r>
      <w:r>
        <w:rPr>
          <w:rFonts w:ascii="Calibri" w:hAnsi="Calibri" w:cs="Calibri" w:eastAsia="Calibri"/>
          <w:b/>
          <w:i/>
          <w:color w:val="000000"/>
          <w:spacing w:val="0"/>
          <w:position w:val="0"/>
          <w:sz w:val="22"/>
          <w:shd w:fill="FFFFFF" w:val="clear"/>
        </w:rPr>
        <w:t xml:space="preserve">Учись учиться!</w:t>
      </w:r>
      <w:r>
        <w:rPr>
          <w:rFonts w:ascii="Calibri" w:hAnsi="Calibri" w:cs="Calibri" w:eastAsia="Calibri"/>
          <w:b/>
          <w:i/>
          <w:color w:val="000000"/>
          <w:spacing w:val="0"/>
          <w:position w:val="0"/>
          <w:sz w:val="22"/>
          <w:shd w:fill="FFFFFF" w:val="clear"/>
        </w:rPr>
        <w:t xml:space="preserve">»</w:t>
      </w:r>
      <w:r>
        <w:rPr>
          <w:rFonts w:ascii="Calibri" w:hAnsi="Calibri" w:cs="Calibri" w:eastAsia="Calibri"/>
          <w:b/>
          <w:color w:val="000000"/>
          <w:spacing w:val="0"/>
          <w:position w:val="0"/>
          <w:sz w:val="22"/>
          <w:shd w:fill="FFFFFF" w:val="clear"/>
        </w:rPr>
        <w:t xml:space="preserve">                                          2021-2022 </w:t>
      </w:r>
      <w:r>
        <w:rPr>
          <w:rFonts w:ascii="Calibri" w:hAnsi="Calibri" w:cs="Calibri" w:eastAsia="Calibri"/>
          <w:b/>
          <w:color w:val="000000"/>
          <w:spacing w:val="0"/>
          <w:position w:val="0"/>
          <w:sz w:val="22"/>
          <w:shd w:fill="FFFFFF" w:val="clear"/>
        </w:rPr>
        <w:t xml:space="preserve">учебный год              </w:t>
      </w:r>
    </w:p>
    <w:p>
      <w:pPr>
        <w:spacing w:before="0" w:after="0" w:line="240"/>
        <w:ind w:right="0" w:left="0" w:firstLine="0"/>
        <w:jc w:val="center"/>
        <w:rPr>
          <w:rFonts w:ascii="Calibri" w:hAnsi="Calibri" w:cs="Calibri" w:eastAsia="Calibri"/>
          <w:color w:val="000000"/>
          <w:spacing w:val="0"/>
          <w:position w:val="0"/>
          <w:sz w:val="22"/>
          <w:shd w:fill="FFFFFF" w:val="clear"/>
        </w:rPr>
      </w:pPr>
      <w:r>
        <w:rPr>
          <w:rFonts w:ascii="Calibri" w:hAnsi="Calibri" w:cs="Calibri" w:eastAsia="Calibri"/>
          <w:b/>
          <w:i/>
          <w:color w:val="000000"/>
          <w:spacing w:val="0"/>
          <w:position w:val="0"/>
          <w:sz w:val="22"/>
          <w:shd w:fill="FFFFFF" w:val="clear"/>
        </w:rPr>
        <w:t xml:space="preserve">История Средних веков</w:t>
      </w:r>
    </w:p>
    <w:p>
      <w:pPr>
        <w:spacing w:before="0" w:after="0" w:line="240"/>
        <w:ind w:right="0" w:left="0" w:firstLine="0"/>
        <w:jc w:val="center"/>
        <w:rPr>
          <w:rFonts w:ascii="Calibri" w:hAnsi="Calibri" w:cs="Calibri" w:eastAsia="Calibri"/>
          <w:color w:val="000000"/>
          <w:spacing w:val="0"/>
          <w:position w:val="0"/>
          <w:sz w:val="22"/>
          <w:shd w:fill="FFFFFF" w:val="clear"/>
        </w:rPr>
      </w:pPr>
      <w:r>
        <w:rPr>
          <w:rFonts w:ascii="Calibri" w:hAnsi="Calibri" w:cs="Calibri" w:eastAsia="Calibri"/>
          <w:b/>
          <w:i/>
          <w:color w:val="000000"/>
          <w:spacing w:val="0"/>
          <w:position w:val="0"/>
          <w:sz w:val="22"/>
          <w:shd w:fill="FFFFFF" w:val="clear"/>
        </w:rPr>
        <w:t xml:space="preserve">(</w:t>
      </w:r>
      <w:r>
        <w:rPr>
          <w:rFonts w:ascii="Calibri" w:hAnsi="Calibri" w:cs="Calibri" w:eastAsia="Calibri"/>
          <w:b/>
          <w:i/>
          <w:color w:val="000000"/>
          <w:spacing w:val="0"/>
          <w:position w:val="0"/>
          <w:sz w:val="22"/>
          <w:shd w:fill="FFFFFF" w:val="clear"/>
        </w:rPr>
        <w:t xml:space="preserve">Е.В. Агибалова, Г.М. Донской)</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Ф.И. ___________________________</w:t>
      </w:r>
    </w:p>
    <w:tbl>
      <w:tblPr/>
      <w:tblGrid>
        <w:gridCol w:w="710"/>
        <w:gridCol w:w="7622"/>
        <w:gridCol w:w="1863"/>
        <w:gridCol w:w="2030"/>
      </w:tblGrid>
      <w:tr>
        <w:trPr>
          <w:trHeight w:val="1" w:hRule="atLeast"/>
          <w:jc w:val="left"/>
        </w:trPr>
        <w:tc>
          <w:tcPr>
            <w:tcW w:w="7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000000"/>
                <w:spacing w:val="0"/>
                <w:position w:val="0"/>
                <w:sz w:val="22"/>
                <w:shd w:fill="auto" w:val="clear"/>
              </w:rPr>
            </w:pPr>
            <w:r>
              <w:rPr>
                <w:rFonts w:ascii="Segoe UI Symbol" w:hAnsi="Segoe UI Symbol" w:cs="Segoe UI Symbol" w:eastAsia="Segoe UI Symbol"/>
                <w:color w:val="000000"/>
                <w:spacing w:val="0"/>
                <w:position w:val="0"/>
                <w:sz w:val="22"/>
                <w:shd w:fill="auto" w:val="clear"/>
              </w:rPr>
              <w:t xml:space="preserve">№</w:t>
            </w:r>
          </w:p>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п/п</w:t>
            </w:r>
          </w:p>
        </w:tc>
        <w:tc>
          <w:tcPr>
            <w:tcW w:w="7622"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Название главы, проекта</w:t>
            </w:r>
          </w:p>
        </w:tc>
        <w:tc>
          <w:tcPr>
            <w:tcW w:w="1863"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Желаю принять</w:t>
            </w:r>
          </w:p>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участие</w:t>
            </w:r>
          </w:p>
        </w:tc>
        <w:tc>
          <w:tcPr>
            <w:tcW w:w="20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Примечание</w:t>
            </w:r>
          </w:p>
        </w:tc>
      </w:tr>
      <w:tr>
        <w:trPr>
          <w:trHeight w:val="1" w:hRule="atLeast"/>
          <w:jc w:val="left"/>
        </w:trPr>
        <w:tc>
          <w:tcPr>
            <w:tcW w:w="12225" w:type="dxa"/>
            <w:gridSpan w:val="4"/>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Глава I. Становление  средневековой Европы (VI - XI века)</w:t>
            </w:r>
          </w:p>
        </w:tc>
      </w:tr>
      <w:tr>
        <w:trPr>
          <w:trHeight w:val="1" w:hRule="atLeast"/>
          <w:jc w:val="left"/>
        </w:trPr>
        <w:tc>
          <w:tcPr>
            <w:tcW w:w="7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7622"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Информационный проект</w:t>
            </w:r>
          </w:p>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Средневековый монастырь</w:t>
            </w:r>
            <w:r>
              <w:rPr>
                <w:rFonts w:ascii="Calibri" w:hAnsi="Calibri" w:cs="Calibri" w:eastAsia="Calibri"/>
                <w:b/>
                <w:color w:val="000000"/>
                <w:spacing w:val="0"/>
                <w:position w:val="0"/>
                <w:sz w:val="22"/>
                <w:shd w:fill="auto" w:val="clear"/>
              </w:rPr>
              <w:t xml:space="preserve">»</w:t>
            </w:r>
          </w:p>
        </w:tc>
        <w:tc>
          <w:tcPr>
            <w:tcW w:w="1863"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w:t>
            </w:r>
          </w:p>
        </w:tc>
        <w:tc>
          <w:tcPr>
            <w:tcW w:w="7622"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Историческая реконструкция</w:t>
            </w:r>
          </w:p>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Путешествие викингов</w:t>
            </w:r>
            <w:r>
              <w:rPr>
                <w:rFonts w:ascii="Calibri" w:hAnsi="Calibri" w:cs="Calibri" w:eastAsia="Calibri"/>
                <w:b/>
                <w: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p>
        </w:tc>
        <w:tc>
          <w:tcPr>
            <w:tcW w:w="1863"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25" w:type="dxa"/>
            <w:gridSpan w:val="4"/>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Глава II. Византийская империя и славяне в  VI-XI веках</w:t>
            </w:r>
          </w:p>
        </w:tc>
      </w:tr>
      <w:tr>
        <w:trPr>
          <w:trHeight w:val="1" w:hRule="atLeast"/>
          <w:jc w:val="left"/>
        </w:trPr>
        <w:tc>
          <w:tcPr>
            <w:tcW w:w="7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3</w:t>
            </w:r>
          </w:p>
        </w:tc>
        <w:tc>
          <w:tcPr>
            <w:tcW w:w="7622"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Творческий проект</w:t>
            </w:r>
          </w:p>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Византийская мозаика</w:t>
            </w:r>
            <w:r>
              <w:rPr>
                <w:rFonts w:ascii="Calibri" w:hAnsi="Calibri" w:cs="Calibri" w:eastAsia="Calibri"/>
                <w:b/>
                <w: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p>
        </w:tc>
        <w:tc>
          <w:tcPr>
            <w:tcW w:w="1863"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w:t>
            </w:r>
          </w:p>
        </w:tc>
        <w:tc>
          <w:tcPr>
            <w:tcW w:w="7622"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Информационный проект</w:t>
            </w:r>
          </w:p>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Создание славянской азбуки</w:t>
            </w:r>
            <w:r>
              <w:rPr>
                <w:rFonts w:ascii="Calibri" w:hAnsi="Calibri" w:cs="Calibri" w:eastAsia="Calibri"/>
                <w:b/>
                <w: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p>
        </w:tc>
        <w:tc>
          <w:tcPr>
            <w:tcW w:w="1863"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25" w:type="dxa"/>
            <w:gridSpan w:val="4"/>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Глава III.  Арабы в VI - XI   веках</w:t>
            </w:r>
          </w:p>
        </w:tc>
      </w:tr>
      <w:tr>
        <w:trPr>
          <w:trHeight w:val="1" w:hRule="atLeast"/>
          <w:jc w:val="left"/>
        </w:trPr>
        <w:tc>
          <w:tcPr>
            <w:tcW w:w="7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w:t>
            </w:r>
          </w:p>
        </w:tc>
        <w:tc>
          <w:tcPr>
            <w:tcW w:w="7622"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Исследовательский проект</w:t>
            </w:r>
          </w:p>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Сказки </w:t>
            </w: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Тысячи и одной ночи</w:t>
            </w:r>
            <w:r>
              <w:rPr>
                <w:rFonts w:ascii="Calibri" w:hAnsi="Calibri" w:cs="Calibri" w:eastAsia="Calibri"/>
                <w:b/>
                <w: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p>
        </w:tc>
        <w:tc>
          <w:tcPr>
            <w:tcW w:w="1863"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6</w:t>
            </w:r>
          </w:p>
        </w:tc>
        <w:tc>
          <w:tcPr>
            <w:tcW w:w="7622"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Творческий проект</w:t>
            </w:r>
          </w:p>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Дворец халифа</w:t>
            </w:r>
            <w:r>
              <w:rPr>
                <w:rFonts w:ascii="Calibri" w:hAnsi="Calibri" w:cs="Calibri" w:eastAsia="Calibri"/>
                <w:b/>
                <w: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p>
        </w:tc>
        <w:tc>
          <w:tcPr>
            <w:tcW w:w="1863"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25" w:type="dxa"/>
            <w:gridSpan w:val="4"/>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Глава IV. Феодалы и крестьяне</w:t>
            </w:r>
          </w:p>
        </w:tc>
      </w:tr>
      <w:tr>
        <w:trPr>
          <w:trHeight w:val="1" w:hRule="atLeast"/>
          <w:jc w:val="left"/>
        </w:trPr>
        <w:tc>
          <w:tcPr>
            <w:tcW w:w="7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7</w:t>
            </w:r>
          </w:p>
        </w:tc>
        <w:tc>
          <w:tcPr>
            <w:tcW w:w="7622"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Творческий проект</w:t>
            </w:r>
          </w:p>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Средневековая деревня</w:t>
            </w:r>
            <w:r>
              <w:rPr>
                <w:rFonts w:ascii="Calibri" w:hAnsi="Calibri" w:cs="Calibri" w:eastAsia="Calibri"/>
                <w:b/>
                <w: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p>
        </w:tc>
        <w:tc>
          <w:tcPr>
            <w:tcW w:w="1863"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8</w:t>
            </w:r>
          </w:p>
        </w:tc>
        <w:tc>
          <w:tcPr>
            <w:tcW w:w="7622"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Информационный проект</w:t>
            </w:r>
          </w:p>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Рыцарский замок</w:t>
            </w:r>
            <w:r>
              <w:rPr>
                <w:rFonts w:ascii="Calibri" w:hAnsi="Calibri" w:cs="Calibri" w:eastAsia="Calibri"/>
                <w:b/>
                <w:i/>
                <w:color w:val="000000"/>
                <w:spacing w:val="0"/>
                <w:position w:val="0"/>
                <w:sz w:val="22"/>
                <w:shd w:fill="auto" w:val="clear"/>
              </w:rPr>
              <w:t xml:space="preserve">»</w:t>
            </w:r>
          </w:p>
        </w:tc>
        <w:tc>
          <w:tcPr>
            <w:tcW w:w="1863"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25" w:type="dxa"/>
            <w:gridSpan w:val="4"/>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Глава V. Средневековый город в Западной и Центральной Европе</w:t>
            </w:r>
          </w:p>
        </w:tc>
      </w:tr>
      <w:tr>
        <w:trPr>
          <w:trHeight w:val="1" w:hRule="atLeast"/>
          <w:jc w:val="left"/>
        </w:trPr>
        <w:tc>
          <w:tcPr>
            <w:tcW w:w="7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9</w:t>
            </w:r>
          </w:p>
        </w:tc>
        <w:tc>
          <w:tcPr>
            <w:tcW w:w="7622"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Учебная игра</w:t>
            </w:r>
          </w:p>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На ярмарку в Шампань</w:t>
            </w:r>
            <w:r>
              <w:rPr>
                <w:rFonts w:ascii="Calibri" w:hAnsi="Calibri" w:cs="Calibri" w:eastAsia="Calibri"/>
                <w:b/>
                <w: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p>
        </w:tc>
        <w:tc>
          <w:tcPr>
            <w:tcW w:w="1863"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w:t>
            </w:r>
          </w:p>
        </w:tc>
        <w:tc>
          <w:tcPr>
            <w:tcW w:w="7622"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Исследовательский проект</w:t>
            </w:r>
          </w:p>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История возникновения городов Европы</w:t>
            </w:r>
            <w:r>
              <w:rPr>
                <w:rFonts w:ascii="Calibri" w:hAnsi="Calibri" w:cs="Calibri" w:eastAsia="Calibri"/>
                <w:b/>
                <w:i/>
                <w:color w:val="000000"/>
                <w:spacing w:val="0"/>
                <w:position w:val="0"/>
                <w:sz w:val="22"/>
                <w:shd w:fill="auto" w:val="clear"/>
              </w:rPr>
              <w:t xml:space="preserve">»</w:t>
            </w:r>
          </w:p>
        </w:tc>
        <w:tc>
          <w:tcPr>
            <w:tcW w:w="1863"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25" w:type="dxa"/>
            <w:gridSpan w:val="4"/>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Глава VI.  Католическая церковь в XI</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XIII </w:t>
            </w:r>
            <w:r>
              <w:rPr>
                <w:rFonts w:ascii="Calibri" w:hAnsi="Calibri" w:cs="Calibri" w:eastAsia="Calibri"/>
                <w:color w:val="000000"/>
                <w:spacing w:val="0"/>
                <w:position w:val="0"/>
                <w:sz w:val="22"/>
                <w:shd w:fill="auto" w:val="clear"/>
              </w:rPr>
              <w:t xml:space="preserve">веках. Крестовые походы</w:t>
            </w:r>
          </w:p>
        </w:tc>
      </w:tr>
      <w:tr>
        <w:trPr>
          <w:trHeight w:val="1" w:hRule="atLeast"/>
          <w:jc w:val="left"/>
        </w:trPr>
        <w:tc>
          <w:tcPr>
            <w:tcW w:w="7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11</w:t>
            </w:r>
          </w:p>
        </w:tc>
        <w:tc>
          <w:tcPr>
            <w:tcW w:w="7622"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Образное сочинение</w:t>
            </w:r>
          </w:p>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Крестовый поход</w:t>
            </w:r>
            <w:r>
              <w:rPr>
                <w:rFonts w:ascii="Calibri" w:hAnsi="Calibri" w:cs="Calibri" w:eastAsia="Calibri"/>
                <w:b/>
                <w: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призыв и воспоминание)</w:t>
            </w:r>
          </w:p>
        </w:tc>
        <w:tc>
          <w:tcPr>
            <w:tcW w:w="1863"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12</w:t>
            </w:r>
          </w:p>
        </w:tc>
        <w:tc>
          <w:tcPr>
            <w:tcW w:w="7622"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Информационный проект</w:t>
            </w:r>
          </w:p>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История духовно-рыцарского ордена</w:t>
            </w:r>
            <w:r>
              <w:rPr>
                <w:rFonts w:ascii="Calibri" w:hAnsi="Calibri" w:cs="Calibri" w:eastAsia="Calibri"/>
                <w:b/>
                <w: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p>
        </w:tc>
        <w:tc>
          <w:tcPr>
            <w:tcW w:w="1863"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25" w:type="dxa"/>
            <w:gridSpan w:val="4"/>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Глава VII.  Образование централизованных государств в Западной Европе (XI-XVвека)</w:t>
            </w:r>
          </w:p>
        </w:tc>
      </w:tr>
      <w:tr>
        <w:trPr>
          <w:trHeight w:val="1" w:hRule="atLeast"/>
          <w:jc w:val="left"/>
        </w:trPr>
        <w:tc>
          <w:tcPr>
            <w:tcW w:w="7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13</w:t>
            </w:r>
          </w:p>
        </w:tc>
        <w:tc>
          <w:tcPr>
            <w:tcW w:w="7622"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Информационный проект</w:t>
            </w:r>
          </w:p>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 « </w:t>
            </w:r>
            <w:r>
              <w:rPr>
                <w:rFonts w:ascii="Calibri" w:hAnsi="Calibri" w:cs="Calibri" w:eastAsia="Calibri"/>
                <w:b/>
                <w:i/>
                <w:color w:val="000000"/>
                <w:spacing w:val="0"/>
                <w:position w:val="0"/>
                <w:sz w:val="22"/>
                <w:shd w:fill="auto" w:val="clear"/>
              </w:rPr>
              <w:t xml:space="preserve">Путешествие по памятным местам средневековых государств Европы</w:t>
            </w:r>
            <w:r>
              <w:rPr>
                <w:rFonts w:ascii="Calibri" w:hAnsi="Calibri" w:cs="Calibri" w:eastAsia="Calibri"/>
                <w:b/>
                <w:i/>
                <w:color w:val="000000"/>
                <w:spacing w:val="0"/>
                <w:position w:val="0"/>
                <w:sz w:val="22"/>
                <w:shd w:fill="auto" w:val="clear"/>
              </w:rPr>
              <w:t xml:space="preserve">»</w:t>
            </w:r>
          </w:p>
        </w:tc>
        <w:tc>
          <w:tcPr>
            <w:tcW w:w="1863"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14</w:t>
            </w:r>
          </w:p>
        </w:tc>
        <w:tc>
          <w:tcPr>
            <w:tcW w:w="7622"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Сочинение</w:t>
            </w:r>
          </w:p>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Жизнь и подвиг Жанны д,Арк</w:t>
            </w:r>
            <w:r>
              <w:rPr>
                <w:rFonts w:ascii="Calibri" w:hAnsi="Calibri" w:cs="Calibri" w:eastAsia="Calibri"/>
                <w:b/>
                <w: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p>
        </w:tc>
        <w:tc>
          <w:tcPr>
            <w:tcW w:w="1863"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25" w:type="dxa"/>
            <w:gridSpan w:val="4"/>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Глава VIII. Славянские государства  и Византия в   XIV - XV веках</w:t>
            </w:r>
          </w:p>
        </w:tc>
      </w:tr>
      <w:tr>
        <w:trPr>
          <w:trHeight w:val="1" w:hRule="atLeast"/>
          <w:jc w:val="left"/>
        </w:trPr>
        <w:tc>
          <w:tcPr>
            <w:tcW w:w="7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15</w:t>
            </w:r>
          </w:p>
        </w:tc>
        <w:tc>
          <w:tcPr>
            <w:tcW w:w="7622"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Информационный проект</w:t>
            </w:r>
          </w:p>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Путешествие по памятным местам гуситского движения</w:t>
            </w:r>
            <w:r>
              <w:rPr>
                <w:rFonts w:ascii="Calibri" w:hAnsi="Calibri" w:cs="Calibri" w:eastAsia="Calibri"/>
                <w:b/>
                <w:i/>
                <w:color w:val="000000"/>
                <w:spacing w:val="0"/>
                <w:position w:val="0"/>
                <w:sz w:val="22"/>
                <w:shd w:fill="auto" w:val="clear"/>
              </w:rPr>
              <w:t xml:space="preserve">»</w:t>
            </w:r>
          </w:p>
        </w:tc>
        <w:tc>
          <w:tcPr>
            <w:tcW w:w="1863"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16</w:t>
            </w:r>
          </w:p>
        </w:tc>
        <w:tc>
          <w:tcPr>
            <w:tcW w:w="7622"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Историческая реконструкция</w:t>
            </w:r>
          </w:p>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Осада и штурм Константинополя</w:t>
            </w:r>
            <w:r>
              <w:rPr>
                <w:rFonts w:ascii="Calibri" w:hAnsi="Calibri" w:cs="Calibri" w:eastAsia="Calibri"/>
                <w:b/>
                <w: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p>
        </w:tc>
        <w:tc>
          <w:tcPr>
            <w:tcW w:w="1863"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25" w:type="dxa"/>
            <w:gridSpan w:val="4"/>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Глава IX. Культура Западной Европы в Средние века</w:t>
            </w:r>
          </w:p>
        </w:tc>
      </w:tr>
      <w:tr>
        <w:trPr>
          <w:trHeight w:val="1" w:hRule="atLeast"/>
          <w:jc w:val="left"/>
        </w:trPr>
        <w:tc>
          <w:tcPr>
            <w:tcW w:w="7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17</w:t>
            </w:r>
          </w:p>
        </w:tc>
        <w:tc>
          <w:tcPr>
            <w:tcW w:w="7622"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Информационный проект</w:t>
            </w:r>
          </w:p>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Непростая история простых предметов</w:t>
            </w:r>
            <w:r>
              <w:rPr>
                <w:rFonts w:ascii="Calibri" w:hAnsi="Calibri" w:cs="Calibri" w:eastAsia="Calibri"/>
                <w:b/>
                <w: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p>
        </w:tc>
        <w:tc>
          <w:tcPr>
            <w:tcW w:w="1863"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18</w:t>
            </w:r>
          </w:p>
        </w:tc>
        <w:tc>
          <w:tcPr>
            <w:tcW w:w="7622"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Аналитическое сочинение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Соединимы ли вера и сомнения?</w:t>
            </w:r>
            <w:r>
              <w:rPr>
                <w:rFonts w:ascii="Calibri" w:hAnsi="Calibri" w:cs="Calibri" w:eastAsia="Calibri"/>
                <w:b/>
                <w: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Пьер Абеляр и Бернар Клервоский;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Что такое человек и какова цель его жизни?</w:t>
            </w:r>
            <w:r>
              <w:rPr>
                <w:rFonts w:ascii="Calibri" w:hAnsi="Calibri" w:cs="Calibri" w:eastAsia="Calibri"/>
                <w:b/>
                <w: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Фома Аквинский и Джованни Боккаччо  </w:t>
            </w:r>
          </w:p>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диалоги в парах)                                          </w:t>
            </w:r>
          </w:p>
        </w:tc>
        <w:tc>
          <w:tcPr>
            <w:tcW w:w="1863"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225" w:type="dxa"/>
            <w:gridSpan w:val="4"/>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Глава X. Народы Азии, Америки и Африки в Средние века</w:t>
            </w:r>
          </w:p>
        </w:tc>
      </w:tr>
      <w:tr>
        <w:trPr>
          <w:trHeight w:val="1" w:hRule="atLeast"/>
          <w:jc w:val="left"/>
        </w:trPr>
        <w:tc>
          <w:tcPr>
            <w:tcW w:w="7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19</w:t>
            </w:r>
          </w:p>
        </w:tc>
        <w:tc>
          <w:tcPr>
            <w:tcW w:w="7622"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Информационный проект</w:t>
            </w:r>
          </w:p>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Живые традиции Востока</w:t>
            </w:r>
            <w:r>
              <w:rPr>
                <w:rFonts w:ascii="Calibri" w:hAnsi="Calibri" w:cs="Calibri" w:eastAsia="Calibri"/>
                <w:b/>
                <w:i/>
                <w:color w:val="000000"/>
                <w:spacing w:val="0"/>
                <w:position w:val="0"/>
                <w:sz w:val="22"/>
                <w:shd w:fill="auto" w:val="clear"/>
              </w:rPr>
              <w:t xml:space="preserve">»</w:t>
            </w:r>
          </w:p>
        </w:tc>
        <w:tc>
          <w:tcPr>
            <w:tcW w:w="1863"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20</w:t>
            </w:r>
          </w:p>
        </w:tc>
        <w:tc>
          <w:tcPr>
            <w:tcW w:w="7622"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Исследовательский проект</w:t>
            </w:r>
          </w:p>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i/>
                <w:color w:val="000000"/>
                <w:spacing w:val="0"/>
                <w:position w:val="0"/>
                <w:sz w:val="22"/>
                <w:shd w:fill="auto" w:val="clear"/>
              </w:rPr>
              <w:t xml:space="preserve">«</w:t>
            </w:r>
            <w:r>
              <w:rPr>
                <w:rFonts w:ascii="Calibri" w:hAnsi="Calibri" w:cs="Calibri" w:eastAsia="Calibri"/>
                <w:b/>
                <w:i/>
                <w:color w:val="000000"/>
                <w:spacing w:val="0"/>
                <w:position w:val="0"/>
                <w:sz w:val="22"/>
                <w:shd w:fill="auto" w:val="clear"/>
              </w:rPr>
              <w:t xml:space="preserve">Самураи и европейские рыцари</w:t>
            </w:r>
            <w:r>
              <w:rPr>
                <w:rFonts w:ascii="Calibri" w:hAnsi="Calibri" w:cs="Calibri" w:eastAsia="Calibri"/>
                <w:b/>
                <w: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p>
        </w:tc>
        <w:tc>
          <w:tcPr>
            <w:tcW w:w="1863"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b/>
          <w:i/>
          <w:color w:val="000000"/>
          <w:spacing w:val="0"/>
          <w:position w:val="0"/>
          <w:sz w:val="22"/>
          <w:shd w:fill="FFFFFF" w:val="clear"/>
        </w:rPr>
        <w:t xml:space="preserve">ФГОС </w:t>
      </w:r>
      <w:r>
        <w:rPr>
          <w:rFonts w:ascii="Calibri" w:hAnsi="Calibri" w:cs="Calibri" w:eastAsia="Calibri"/>
          <w:b/>
          <w:i/>
          <w:color w:val="000000"/>
          <w:spacing w:val="0"/>
          <w:position w:val="0"/>
          <w:sz w:val="22"/>
          <w:shd w:fill="FFFFFF" w:val="clear"/>
        </w:rPr>
        <w:t xml:space="preserve">«</w:t>
      </w:r>
      <w:r>
        <w:rPr>
          <w:rFonts w:ascii="Calibri" w:hAnsi="Calibri" w:cs="Calibri" w:eastAsia="Calibri"/>
          <w:b/>
          <w:i/>
          <w:color w:val="000000"/>
          <w:spacing w:val="0"/>
          <w:position w:val="0"/>
          <w:sz w:val="22"/>
          <w:shd w:fill="FFFFFF" w:val="clear"/>
        </w:rPr>
        <w:t xml:space="preserve">Учись учиться!</w:t>
      </w:r>
      <w:r>
        <w:rPr>
          <w:rFonts w:ascii="Calibri" w:hAnsi="Calibri" w:cs="Calibri" w:eastAsia="Calibri"/>
          <w:b/>
          <w:i/>
          <w:color w:val="000000"/>
          <w:spacing w:val="0"/>
          <w:position w:val="0"/>
          <w:sz w:val="22"/>
          <w:shd w:fill="FFFFFF" w:val="clear"/>
        </w:rPr>
        <w:t xml:space="preserve">»</w:t>
      </w:r>
    </w:p>
    <w:p>
      <w:pPr>
        <w:spacing w:before="0" w:after="0" w:line="240"/>
        <w:ind w:right="0" w:left="0" w:firstLine="0"/>
        <w:jc w:val="center"/>
        <w:rPr>
          <w:rFonts w:ascii="Calibri" w:hAnsi="Calibri" w:cs="Calibri" w:eastAsia="Calibri"/>
          <w:color w:val="000000"/>
          <w:spacing w:val="0"/>
          <w:position w:val="0"/>
          <w:sz w:val="22"/>
          <w:shd w:fill="FFFFFF" w:val="clear"/>
        </w:rPr>
      </w:pPr>
      <w:r>
        <w:rPr>
          <w:rFonts w:ascii="Calibri" w:hAnsi="Calibri" w:cs="Calibri" w:eastAsia="Calibri"/>
          <w:b/>
          <w:i/>
          <w:color w:val="000000"/>
          <w:spacing w:val="0"/>
          <w:position w:val="0"/>
          <w:sz w:val="22"/>
          <w:shd w:fill="FFFFFF" w:val="clear"/>
        </w:rPr>
        <w:t xml:space="preserve">История России</w:t>
      </w:r>
    </w:p>
    <w:p>
      <w:pPr>
        <w:spacing w:before="0" w:after="0" w:line="240"/>
        <w:ind w:right="0" w:left="0" w:firstLine="0"/>
        <w:jc w:val="center"/>
        <w:rPr>
          <w:rFonts w:ascii="Calibri" w:hAnsi="Calibri" w:cs="Calibri" w:eastAsia="Calibri"/>
          <w:color w:val="000000"/>
          <w:spacing w:val="0"/>
          <w:position w:val="0"/>
          <w:sz w:val="22"/>
          <w:shd w:fill="FFFFFF" w:val="clear"/>
        </w:rPr>
      </w:pPr>
      <w:r>
        <w:rPr>
          <w:rFonts w:ascii="Calibri" w:hAnsi="Calibri" w:cs="Calibri" w:eastAsia="Calibri"/>
          <w:b/>
          <w:i/>
          <w:color w:val="000000"/>
          <w:spacing w:val="0"/>
          <w:position w:val="0"/>
          <w:sz w:val="22"/>
          <w:shd w:fill="FFFFFF" w:val="clear"/>
        </w:rPr>
        <w:t xml:space="preserve">(</w:t>
      </w:r>
      <w:r>
        <w:rPr>
          <w:rFonts w:ascii="Calibri" w:hAnsi="Calibri" w:cs="Calibri" w:eastAsia="Calibri"/>
          <w:b/>
          <w:i/>
          <w:color w:val="000000"/>
          <w:spacing w:val="0"/>
          <w:position w:val="0"/>
          <w:sz w:val="22"/>
          <w:shd w:fill="FFFFFF" w:val="clear"/>
        </w:rPr>
        <w:t xml:space="preserve">Н.М. Арсентьев, А.А. Данилов, П.С. Стефанович, А.Я. Токарева под редакцией А.В. Торкунова)</w:t>
      </w:r>
    </w:p>
    <w:p>
      <w:pPr>
        <w:spacing w:before="0" w:after="0" w:line="240"/>
        <w:ind w:right="0" w:left="0" w:firstLine="0"/>
        <w:jc w:val="center"/>
        <w:rPr>
          <w:rFonts w:ascii="Calibri" w:hAnsi="Calibri" w:cs="Calibri" w:eastAsia="Calibri"/>
          <w:color w:val="000000"/>
          <w:spacing w:val="0"/>
          <w:position w:val="0"/>
          <w:sz w:val="22"/>
          <w:shd w:fill="FFFFFF" w:val="clear"/>
        </w:rPr>
      </w:pPr>
      <w:r>
        <w:rPr>
          <w:rFonts w:ascii="Calibri" w:hAnsi="Calibri" w:cs="Calibri" w:eastAsia="Calibri"/>
          <w:b/>
          <w:color w:val="000000"/>
          <w:spacing w:val="0"/>
          <w:position w:val="0"/>
          <w:sz w:val="22"/>
          <w:shd w:fill="FFFFFF" w:val="clear"/>
        </w:rPr>
        <w:t xml:space="preserve">Информационно-творческие проекты</w:t>
      </w:r>
    </w:p>
    <w:tbl>
      <w:tblPr/>
      <w:tblGrid>
        <w:gridCol w:w="1303"/>
        <w:gridCol w:w="10922"/>
      </w:tblGrid>
      <w:tr>
        <w:trPr>
          <w:trHeight w:val="1" w:hRule="atLeast"/>
          <w:jc w:val="left"/>
        </w:trPr>
        <w:tc>
          <w:tcPr>
            <w:tcW w:w="1303"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Segoe UI Symbol" w:hAnsi="Segoe UI Symbol" w:cs="Segoe UI Symbol" w:eastAsia="Segoe UI Symbol"/>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п/п</w:t>
            </w:r>
          </w:p>
        </w:tc>
        <w:tc>
          <w:tcPr>
            <w:tcW w:w="10922"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Название проекта</w:t>
            </w:r>
          </w:p>
        </w:tc>
      </w:tr>
      <w:tr>
        <w:trPr>
          <w:trHeight w:val="1" w:hRule="atLeast"/>
          <w:jc w:val="left"/>
        </w:trPr>
        <w:tc>
          <w:tcPr>
            <w:tcW w:w="1303"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10922"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Археологические находки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свидетели истории</w:t>
            </w:r>
          </w:p>
        </w:tc>
      </w:tr>
      <w:tr>
        <w:trPr>
          <w:trHeight w:val="1" w:hRule="atLeast"/>
          <w:jc w:val="left"/>
        </w:trPr>
        <w:tc>
          <w:tcPr>
            <w:tcW w:w="1303"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w:t>
            </w:r>
          </w:p>
        </w:tc>
        <w:tc>
          <w:tcPr>
            <w:tcW w:w="10922"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История городов Древней Руси</w:t>
            </w:r>
          </w:p>
        </w:tc>
      </w:tr>
      <w:tr>
        <w:trPr>
          <w:trHeight w:val="1" w:hRule="atLeast"/>
          <w:jc w:val="left"/>
        </w:trPr>
        <w:tc>
          <w:tcPr>
            <w:tcW w:w="1303"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3</w:t>
            </w:r>
          </w:p>
        </w:tc>
        <w:tc>
          <w:tcPr>
            <w:tcW w:w="10922"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Грозило ли ордынское владычество странам Западной Европы?</w:t>
            </w:r>
          </w:p>
        </w:tc>
      </w:tr>
      <w:tr>
        <w:trPr>
          <w:trHeight w:val="1" w:hRule="atLeast"/>
          <w:jc w:val="left"/>
        </w:trPr>
        <w:tc>
          <w:tcPr>
            <w:tcW w:w="1303"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w:t>
            </w:r>
          </w:p>
        </w:tc>
        <w:tc>
          <w:tcPr>
            <w:tcW w:w="10922"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Герои российской истории: князь Александр Невский на перекрестке мнений</w:t>
            </w:r>
          </w:p>
        </w:tc>
      </w:tr>
      <w:tr>
        <w:trPr>
          <w:trHeight w:val="1" w:hRule="atLeast"/>
          <w:jc w:val="left"/>
        </w:trPr>
        <w:tc>
          <w:tcPr>
            <w:tcW w:w="1303"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w:t>
            </w:r>
          </w:p>
        </w:tc>
        <w:tc>
          <w:tcPr>
            <w:tcW w:w="10922"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Иван Калита: оправдывает ли цель средства (групповой проект)</w:t>
            </w:r>
          </w:p>
        </w:tc>
      </w:tr>
      <w:tr>
        <w:trPr>
          <w:trHeight w:val="1" w:hRule="atLeast"/>
          <w:jc w:val="left"/>
        </w:trPr>
        <w:tc>
          <w:tcPr>
            <w:tcW w:w="1303"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6</w:t>
            </w:r>
          </w:p>
        </w:tc>
        <w:tc>
          <w:tcPr>
            <w:tcW w:w="10922"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Загадки герба России</w:t>
            </w:r>
          </w:p>
        </w:tc>
      </w:tr>
      <w:tr>
        <w:trPr>
          <w:trHeight w:val="1" w:hRule="atLeast"/>
          <w:jc w:val="left"/>
        </w:trPr>
        <w:tc>
          <w:tcPr>
            <w:tcW w:w="1303"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7</w:t>
            </w:r>
          </w:p>
        </w:tc>
        <w:tc>
          <w:tcPr>
            <w:tcW w:w="10922"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Иван III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создатель Российского государства</w:t>
            </w:r>
          </w:p>
        </w:tc>
      </w:tr>
    </w:tbl>
    <w:p>
      <w:pPr>
        <w:spacing w:before="0" w:after="0" w:line="240"/>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b/>
          <w:i/>
          <w:color w:val="000000"/>
          <w:spacing w:val="0"/>
          <w:position w:val="0"/>
          <w:sz w:val="22"/>
          <w:shd w:fill="FFFFFF" w:val="clear"/>
        </w:rPr>
        <w:t xml:space="preserve">ФГОС </w:t>
      </w:r>
      <w:r>
        <w:rPr>
          <w:rFonts w:ascii="Calibri" w:hAnsi="Calibri" w:cs="Calibri" w:eastAsia="Calibri"/>
          <w:b/>
          <w:i/>
          <w:color w:val="000000"/>
          <w:spacing w:val="0"/>
          <w:position w:val="0"/>
          <w:sz w:val="22"/>
          <w:shd w:fill="FFFFFF" w:val="clear"/>
        </w:rPr>
        <w:t xml:space="preserve">«</w:t>
      </w:r>
      <w:r>
        <w:rPr>
          <w:rFonts w:ascii="Calibri" w:hAnsi="Calibri" w:cs="Calibri" w:eastAsia="Calibri"/>
          <w:b/>
          <w:i/>
          <w:color w:val="000000"/>
          <w:spacing w:val="0"/>
          <w:position w:val="0"/>
          <w:sz w:val="22"/>
          <w:shd w:fill="FFFFFF" w:val="clear"/>
        </w:rPr>
        <w:t xml:space="preserve">Учись учиться!</w:t>
      </w:r>
      <w:r>
        <w:rPr>
          <w:rFonts w:ascii="Calibri" w:hAnsi="Calibri" w:cs="Calibri" w:eastAsia="Calibri"/>
          <w:b/>
          <w:i/>
          <w:color w:val="000000"/>
          <w:spacing w:val="0"/>
          <w:position w:val="0"/>
          <w:sz w:val="22"/>
          <w:shd w:fill="FFFFFF" w:val="clear"/>
        </w:rPr>
        <w:t xml:space="preserve">»</w:t>
      </w:r>
      <w:r>
        <w:rPr>
          <w:rFonts w:ascii="Calibri" w:hAnsi="Calibri" w:cs="Calibri" w:eastAsia="Calibri"/>
          <w:b/>
          <w:color w:val="000000"/>
          <w:spacing w:val="0"/>
          <w:position w:val="0"/>
          <w:sz w:val="22"/>
          <w:shd w:fill="FFFFFF" w:val="clear"/>
        </w:rPr>
        <w:t xml:space="preserve">     2021-2022 </w:t>
      </w:r>
      <w:r>
        <w:rPr>
          <w:rFonts w:ascii="Calibri" w:hAnsi="Calibri" w:cs="Calibri" w:eastAsia="Calibri"/>
          <w:b/>
          <w:color w:val="000000"/>
          <w:spacing w:val="0"/>
          <w:position w:val="0"/>
          <w:sz w:val="22"/>
          <w:shd w:fill="FFFFFF" w:val="clear"/>
        </w:rPr>
        <w:t xml:space="preserve">учебный год              </w:t>
      </w:r>
    </w:p>
    <w:p>
      <w:pPr>
        <w:spacing w:before="0" w:after="0" w:line="240"/>
        <w:ind w:right="0" w:left="0" w:firstLine="0"/>
        <w:jc w:val="center"/>
        <w:rPr>
          <w:rFonts w:ascii="Calibri" w:hAnsi="Calibri" w:cs="Calibri" w:eastAsia="Calibri"/>
          <w:color w:val="000000"/>
          <w:spacing w:val="0"/>
          <w:position w:val="0"/>
          <w:sz w:val="22"/>
          <w:shd w:fill="FFFFFF" w:val="clear"/>
        </w:rPr>
      </w:pPr>
      <w:r>
        <w:rPr>
          <w:rFonts w:ascii="Calibri" w:hAnsi="Calibri" w:cs="Calibri" w:eastAsia="Calibri"/>
          <w:b/>
          <w:i/>
          <w:color w:val="000000"/>
          <w:spacing w:val="0"/>
          <w:position w:val="0"/>
          <w:sz w:val="22"/>
          <w:shd w:fill="FFFFFF" w:val="clear"/>
        </w:rPr>
        <w:t xml:space="preserve">История России</w:t>
      </w:r>
    </w:p>
    <w:p>
      <w:pPr>
        <w:spacing w:before="0" w:after="0" w:line="240"/>
        <w:ind w:right="0" w:left="0" w:firstLine="0"/>
        <w:jc w:val="center"/>
        <w:rPr>
          <w:rFonts w:ascii="Calibri" w:hAnsi="Calibri" w:cs="Calibri" w:eastAsia="Calibri"/>
          <w:color w:val="000000"/>
          <w:spacing w:val="0"/>
          <w:position w:val="0"/>
          <w:sz w:val="22"/>
          <w:shd w:fill="FFFFFF" w:val="clear"/>
        </w:rPr>
      </w:pPr>
      <w:r>
        <w:rPr>
          <w:rFonts w:ascii="Calibri" w:hAnsi="Calibri" w:cs="Calibri" w:eastAsia="Calibri"/>
          <w:b/>
          <w:i/>
          <w:color w:val="000000"/>
          <w:spacing w:val="0"/>
          <w:position w:val="0"/>
          <w:sz w:val="22"/>
          <w:shd w:fill="FFFFFF" w:val="clear"/>
        </w:rPr>
        <w:t xml:space="preserve">(</w:t>
      </w:r>
      <w:r>
        <w:rPr>
          <w:rFonts w:ascii="Calibri" w:hAnsi="Calibri" w:cs="Calibri" w:eastAsia="Calibri"/>
          <w:b/>
          <w:i/>
          <w:color w:val="000000"/>
          <w:spacing w:val="0"/>
          <w:position w:val="0"/>
          <w:sz w:val="22"/>
          <w:shd w:fill="FFFFFF" w:val="clear"/>
        </w:rPr>
        <w:t xml:space="preserve">Н.М. Арсентьев, А.А. Данилов, П.С. Стефанович, А.Я. Токарева под редакцией А.В. Торкунова)</w:t>
      </w:r>
    </w:p>
    <w:p>
      <w:pPr>
        <w:spacing w:before="0" w:after="0" w:line="240"/>
        <w:ind w:right="0" w:left="0" w:firstLine="0"/>
        <w:jc w:val="center"/>
        <w:rPr>
          <w:rFonts w:ascii="Calibri" w:hAnsi="Calibri" w:cs="Calibri" w:eastAsia="Calibri"/>
          <w:color w:val="000000"/>
          <w:spacing w:val="0"/>
          <w:position w:val="0"/>
          <w:sz w:val="22"/>
          <w:shd w:fill="FFFFFF" w:val="clear"/>
        </w:rPr>
      </w:pPr>
      <w:r>
        <w:rPr>
          <w:rFonts w:ascii="Calibri" w:hAnsi="Calibri" w:cs="Calibri" w:eastAsia="Calibri"/>
          <w:b/>
          <w:color w:val="000000"/>
          <w:spacing w:val="0"/>
          <w:position w:val="0"/>
          <w:sz w:val="22"/>
          <w:shd w:fill="FFFFFF" w:val="clear"/>
        </w:rPr>
        <w:t xml:space="preserve">Информационно-творческие проекты</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Ф.И. ___________________________  </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             </w:t>
      </w:r>
    </w:p>
    <w:tbl>
      <w:tblPr/>
      <w:tblGrid>
        <w:gridCol w:w="710"/>
        <w:gridCol w:w="7145"/>
        <w:gridCol w:w="2340"/>
        <w:gridCol w:w="2030"/>
      </w:tblGrid>
      <w:tr>
        <w:trPr>
          <w:trHeight w:val="1" w:hRule="atLeast"/>
          <w:jc w:val="left"/>
        </w:trPr>
        <w:tc>
          <w:tcPr>
            <w:tcW w:w="7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000000"/>
                <w:spacing w:val="0"/>
                <w:position w:val="0"/>
                <w:sz w:val="22"/>
                <w:shd w:fill="auto" w:val="clear"/>
              </w:rPr>
            </w:pPr>
            <w:r>
              <w:rPr>
                <w:rFonts w:ascii="Segoe UI Symbol" w:hAnsi="Segoe UI Symbol" w:cs="Segoe UI Symbol" w:eastAsia="Segoe UI Symbol"/>
                <w:color w:val="000000"/>
                <w:spacing w:val="0"/>
                <w:position w:val="0"/>
                <w:sz w:val="22"/>
                <w:shd w:fill="auto" w:val="clear"/>
              </w:rPr>
              <w:t xml:space="preserve">№</w:t>
            </w:r>
          </w:p>
          <w:p>
            <w:pPr>
              <w:spacing w:before="0" w:after="0" w:line="240"/>
              <w:ind w:right="0" w:left="0" w:firstLine="0"/>
              <w:jc w:val="center"/>
              <w:rPr>
                <w:spacing w:val="0"/>
                <w:position w:val="0"/>
                <w:sz w:val="22"/>
                <w:shd w:fill="auto" w:val="clear"/>
              </w:rPr>
            </w:pPr>
            <w:r>
              <w:rPr>
                <w:rFonts w:ascii="Calibri" w:hAnsi="Calibri" w:cs="Calibri" w:eastAsia="Calibri"/>
                <w:color w:val="000000"/>
                <w:spacing w:val="0"/>
                <w:position w:val="0"/>
                <w:sz w:val="22"/>
                <w:shd w:fill="auto" w:val="clear"/>
              </w:rPr>
              <w:t xml:space="preserve">п/п</w:t>
            </w:r>
          </w:p>
        </w:tc>
        <w:tc>
          <w:tcPr>
            <w:tcW w:w="7145"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Название проекта</w:t>
            </w:r>
          </w:p>
        </w:tc>
        <w:tc>
          <w:tcPr>
            <w:tcW w:w="234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Желаю принять</w:t>
            </w:r>
          </w:p>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участие</w:t>
            </w:r>
          </w:p>
        </w:tc>
        <w:tc>
          <w:tcPr>
            <w:tcW w:w="20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Примечание</w:t>
            </w:r>
          </w:p>
        </w:tc>
      </w:tr>
      <w:tr>
        <w:trPr>
          <w:trHeight w:val="1" w:hRule="atLeast"/>
          <w:jc w:val="left"/>
        </w:trPr>
        <w:tc>
          <w:tcPr>
            <w:tcW w:w="7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7145"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Археологические находки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свидетели истории</w:t>
            </w:r>
          </w:p>
        </w:tc>
        <w:tc>
          <w:tcPr>
            <w:tcW w:w="234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w:t>
            </w:r>
          </w:p>
        </w:tc>
        <w:tc>
          <w:tcPr>
            <w:tcW w:w="7145"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История городов Древней Руси</w:t>
            </w:r>
          </w:p>
        </w:tc>
        <w:tc>
          <w:tcPr>
            <w:tcW w:w="234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3</w:t>
            </w:r>
          </w:p>
        </w:tc>
        <w:tc>
          <w:tcPr>
            <w:tcW w:w="7145"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Грозило ли ордынское владычество странам Западной Европы?</w:t>
            </w:r>
          </w:p>
        </w:tc>
        <w:tc>
          <w:tcPr>
            <w:tcW w:w="234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w:t>
            </w:r>
          </w:p>
        </w:tc>
        <w:tc>
          <w:tcPr>
            <w:tcW w:w="7145"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Герои российской истории: князь Александр Невский на перекрестке мнений</w:t>
            </w:r>
          </w:p>
        </w:tc>
        <w:tc>
          <w:tcPr>
            <w:tcW w:w="234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5</w:t>
            </w:r>
          </w:p>
        </w:tc>
        <w:tc>
          <w:tcPr>
            <w:tcW w:w="7145"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Иван Калита: оправдывает ли цель средства (групповой проект)</w:t>
            </w:r>
          </w:p>
        </w:tc>
        <w:tc>
          <w:tcPr>
            <w:tcW w:w="234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6</w:t>
            </w:r>
          </w:p>
        </w:tc>
        <w:tc>
          <w:tcPr>
            <w:tcW w:w="7145"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Загадки герба России</w:t>
            </w:r>
          </w:p>
        </w:tc>
        <w:tc>
          <w:tcPr>
            <w:tcW w:w="234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3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10"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7</w:t>
            </w:r>
          </w:p>
        </w:tc>
        <w:tc>
          <w:tcPr>
            <w:tcW w:w="7145"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Иван III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создатель Российского государства</w:t>
            </w:r>
          </w:p>
        </w:tc>
        <w:tc>
          <w:tcPr>
            <w:tcW w:w="2340"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30"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9">
    <w:abstractNumId w:val="48"/>
  </w:num>
  <w:num w:numId="12">
    <w:abstractNumId w:val="42"/>
  </w:num>
  <w:num w:numId="15">
    <w:abstractNumId w:val="36"/>
  </w:num>
  <w:num w:numId="17">
    <w:abstractNumId w:val="30"/>
  </w:num>
  <w:num w:numId="24">
    <w:abstractNumId w:val="24"/>
  </w:num>
  <w:num w:numId="26">
    <w:abstractNumId w:val="18"/>
  </w:num>
  <w:num w:numId="34">
    <w:abstractNumId w:val="12"/>
  </w:num>
  <w:num w:numId="36">
    <w:abstractNumId w:val="6"/>
  </w:num>
  <w:num w:numId="3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